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AC" w:rsidRPr="00AD77DE" w:rsidRDefault="00AD77DE" w:rsidP="00B83CA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0"/>
        </w:rPr>
        <w:t xml:space="preserve">                         </w:t>
      </w:r>
      <w:r w:rsidR="004E44DB"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3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0"/>
        </w:rPr>
        <w:t xml:space="preserve">               </w:t>
      </w:r>
      <w:r w:rsidR="00B83CAC" w:rsidRPr="00AD77DE">
        <w:rPr>
          <w:rFonts w:cstheme="minorHAnsi"/>
          <w:b/>
          <w:sz w:val="28"/>
          <w:szCs w:val="28"/>
        </w:rPr>
        <w:t>ROYAL OAK INTERNATIONAL SCHOOL</w:t>
      </w:r>
    </w:p>
    <w:p w:rsidR="00B83CAC" w:rsidRPr="00AD77DE" w:rsidRDefault="00B83CAC" w:rsidP="00B83C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D77DE">
        <w:rPr>
          <w:rFonts w:cstheme="minorHAnsi"/>
          <w:b/>
          <w:sz w:val="28"/>
          <w:szCs w:val="28"/>
        </w:rPr>
        <w:t>Sr. Sec. C.B.S.E Affiliated</w:t>
      </w:r>
    </w:p>
    <w:p w:rsidR="00B83CAC" w:rsidRPr="00AD77DE" w:rsidRDefault="00B83CAC" w:rsidP="00B83CAC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AD77DE">
        <w:rPr>
          <w:rFonts w:cstheme="minorHAnsi"/>
          <w:b/>
          <w:sz w:val="28"/>
          <w:szCs w:val="28"/>
          <w:u w:val="single"/>
        </w:rPr>
        <w:t>SESSION: 2019</w:t>
      </w:r>
      <w:r w:rsidR="0095561F">
        <w:rPr>
          <w:rFonts w:cstheme="minorHAnsi"/>
          <w:b/>
          <w:sz w:val="28"/>
          <w:szCs w:val="28"/>
          <w:u w:val="single"/>
        </w:rPr>
        <w:t>-20</w:t>
      </w:r>
    </w:p>
    <w:p w:rsidR="00B83CAC" w:rsidRPr="00275FFF" w:rsidRDefault="00B83CAC" w:rsidP="00B83CAC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275FFF">
        <w:rPr>
          <w:rFonts w:cstheme="minorHAnsi"/>
          <w:b/>
          <w:sz w:val="28"/>
          <w:szCs w:val="20"/>
          <w:u w:val="single"/>
        </w:rPr>
        <w:t xml:space="preserve">Whole year </w:t>
      </w:r>
      <w:proofErr w:type="gramStart"/>
      <w:r w:rsidRPr="00275FFF">
        <w:rPr>
          <w:rFonts w:cstheme="minorHAnsi"/>
          <w:b/>
          <w:sz w:val="28"/>
          <w:szCs w:val="20"/>
          <w:u w:val="single"/>
        </w:rPr>
        <w:t xml:space="preserve">syllabus </w:t>
      </w:r>
      <w:r>
        <w:rPr>
          <w:rFonts w:cstheme="minorHAnsi"/>
          <w:b/>
          <w:sz w:val="28"/>
          <w:szCs w:val="20"/>
          <w:u w:val="single"/>
        </w:rPr>
        <w:t xml:space="preserve"> of</w:t>
      </w:r>
      <w:proofErr w:type="gramEnd"/>
      <w:r>
        <w:rPr>
          <w:rFonts w:cstheme="minorHAnsi"/>
          <w:b/>
          <w:sz w:val="28"/>
          <w:szCs w:val="20"/>
          <w:u w:val="single"/>
        </w:rPr>
        <w:t xml:space="preserve"> class IX</w:t>
      </w:r>
    </w:p>
    <w:p w:rsidR="007C5BFE" w:rsidRDefault="007C5BFE"/>
    <w:p w:rsidR="007C5BFE" w:rsidRDefault="00E37DEA">
      <w:pPr>
        <w:rPr>
          <w:rFonts w:cstheme="minorHAnsi"/>
          <w:b/>
          <w:sz w:val="32"/>
          <w:szCs w:val="32"/>
        </w:rPr>
      </w:pPr>
      <w:proofErr w:type="gramStart"/>
      <w:r w:rsidRPr="009A76E1">
        <w:rPr>
          <w:rFonts w:cstheme="minorHAnsi"/>
          <w:b/>
          <w:sz w:val="32"/>
          <w:szCs w:val="32"/>
        </w:rPr>
        <w:t>SUBJECT</w:t>
      </w:r>
      <w:r w:rsidRPr="0033202C">
        <w:rPr>
          <w:rFonts w:cstheme="minorHAnsi"/>
          <w:b/>
          <w:sz w:val="24"/>
          <w:szCs w:val="20"/>
        </w:rPr>
        <w:t xml:space="preserve">  -</w:t>
      </w:r>
      <w:proofErr w:type="gramEnd"/>
      <w:r w:rsidRPr="00C04DFB">
        <w:rPr>
          <w:rFonts w:cstheme="minorHAnsi"/>
          <w:b/>
          <w:sz w:val="24"/>
          <w:szCs w:val="32"/>
        </w:rPr>
        <w:t>ENGLISH</w:t>
      </w:r>
      <w:r w:rsidR="00794135">
        <w:rPr>
          <w:rFonts w:cstheme="minorHAnsi"/>
          <w:b/>
          <w:sz w:val="32"/>
          <w:szCs w:val="32"/>
        </w:rPr>
        <w:t xml:space="preserve"> </w:t>
      </w:r>
      <w:r w:rsidR="00794135" w:rsidRPr="00F66E7C">
        <w:rPr>
          <w:rFonts w:cstheme="minorHAnsi"/>
          <w:b/>
          <w:sz w:val="26"/>
          <w:szCs w:val="26"/>
        </w:rPr>
        <w:t>Code (</w:t>
      </w:r>
      <w:r w:rsidR="00F66E7C" w:rsidRPr="00F66E7C">
        <w:rPr>
          <w:rFonts w:cstheme="minorHAnsi"/>
          <w:b/>
          <w:sz w:val="26"/>
          <w:szCs w:val="26"/>
        </w:rPr>
        <w:t>184</w:t>
      </w:r>
      <w:r w:rsidR="00794135" w:rsidRPr="00F66E7C">
        <w:rPr>
          <w:rFonts w:cstheme="minorHAnsi"/>
          <w:b/>
          <w:sz w:val="26"/>
          <w:szCs w:val="26"/>
        </w:rPr>
        <w:t>) English Language and Literature</w:t>
      </w:r>
      <w:r w:rsidR="00794135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43"/>
        <w:tblW w:w="10548" w:type="dxa"/>
        <w:tblLayout w:type="fixed"/>
        <w:tblLook w:val="04A0"/>
      </w:tblPr>
      <w:tblGrid>
        <w:gridCol w:w="1098"/>
        <w:gridCol w:w="90"/>
        <w:gridCol w:w="7110"/>
        <w:gridCol w:w="360"/>
        <w:gridCol w:w="1890"/>
      </w:tblGrid>
      <w:tr w:rsidR="0055282E" w:rsidRPr="00FE2BE3" w:rsidTr="004E44DB">
        <w:trPr>
          <w:trHeight w:val="597"/>
        </w:trPr>
        <w:tc>
          <w:tcPr>
            <w:tcW w:w="1188" w:type="dxa"/>
            <w:gridSpan w:val="2"/>
          </w:tcPr>
          <w:p w:rsidR="0055282E" w:rsidRPr="00FE2BE3" w:rsidRDefault="0055282E" w:rsidP="005276C1">
            <w:pPr>
              <w:ind w:left="-18"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MONTH/</w:t>
            </w:r>
          </w:p>
          <w:p w:rsidR="0055282E" w:rsidRPr="00FE2BE3" w:rsidRDefault="0055282E" w:rsidP="005276C1">
            <w:pPr>
              <w:ind w:left="-18"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DAYS </w:t>
            </w:r>
            <w:proofErr w:type="spellStart"/>
            <w:r w:rsidRPr="00FE2BE3">
              <w:rPr>
                <w:rFonts w:cstheme="minorHAnsi"/>
                <w:b/>
              </w:rPr>
              <w:t>Days</w:t>
            </w:r>
            <w:proofErr w:type="spellEnd"/>
          </w:p>
        </w:tc>
        <w:tc>
          <w:tcPr>
            <w:tcW w:w="7110" w:type="dxa"/>
          </w:tcPr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2250" w:type="dxa"/>
            <w:gridSpan w:val="2"/>
          </w:tcPr>
          <w:p w:rsidR="0055282E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W</w:t>
            </w:r>
            <w:r>
              <w:rPr>
                <w:rFonts w:cstheme="minorHAnsi"/>
                <w:b/>
              </w:rPr>
              <w:t>orksheet</w:t>
            </w:r>
            <w:r w:rsidRPr="00FE2BE3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/ </w:t>
            </w:r>
          </w:p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Activity/Assignment</w:t>
            </w:r>
          </w:p>
        </w:tc>
      </w:tr>
      <w:tr w:rsidR="009E4E3B" w:rsidRPr="00FE2BE3" w:rsidTr="004E44DB">
        <w:trPr>
          <w:trHeight w:val="1077"/>
        </w:trPr>
        <w:tc>
          <w:tcPr>
            <w:tcW w:w="1188" w:type="dxa"/>
            <w:gridSpan w:val="2"/>
          </w:tcPr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MARCH</w:t>
            </w: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&amp;</w:t>
            </w: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APRIL</w:t>
            </w: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(21)</w:t>
            </w:r>
          </w:p>
        </w:tc>
        <w:tc>
          <w:tcPr>
            <w:tcW w:w="7110" w:type="dxa"/>
          </w:tcPr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Prose</w:t>
            </w:r>
            <w:proofErr w:type="spellEnd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: L1: </w:t>
            </w:r>
            <w:r w:rsidRPr="006D6553">
              <w:rPr>
                <w:rFonts w:ascii="Verdana" w:hAnsi="Verdana"/>
                <w:sz w:val="20"/>
                <w:szCs w:val="20"/>
              </w:rPr>
              <w:t>The Fun They Had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L2: </w:t>
            </w:r>
            <w:r w:rsidRPr="006D6553">
              <w:rPr>
                <w:rFonts w:ascii="Verdana" w:hAnsi="Verdana"/>
                <w:sz w:val="20"/>
                <w:szCs w:val="20"/>
              </w:rPr>
              <w:t>The Sound of Music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Poem: P1: </w:t>
            </w:r>
            <w:r w:rsidRPr="006D6553">
              <w:rPr>
                <w:rFonts w:ascii="Verdana" w:hAnsi="Verdana"/>
                <w:sz w:val="20"/>
                <w:szCs w:val="20"/>
              </w:rPr>
              <w:t>The Road Not Taken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P2: </w:t>
            </w:r>
            <w:r w:rsidRPr="006D6553">
              <w:rPr>
                <w:rFonts w:ascii="Verdana" w:hAnsi="Verdana"/>
                <w:sz w:val="20"/>
                <w:szCs w:val="20"/>
              </w:rPr>
              <w:t>Wind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SR: 1 : </w:t>
            </w:r>
            <w:r w:rsidRPr="006D6553">
              <w:rPr>
                <w:rFonts w:ascii="Verdana" w:hAnsi="Verdana"/>
                <w:sz w:val="20"/>
                <w:szCs w:val="20"/>
              </w:rPr>
              <w:t>The Lost Child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 w:cs="Tahoma-Bold"/>
                <w:b/>
                <w:bCs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Writing Skills: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 Diary Writing 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Grammar : </w:t>
            </w:r>
            <w:r w:rsidRPr="006D6553">
              <w:rPr>
                <w:rFonts w:ascii="Verdana" w:hAnsi="Verdana"/>
                <w:sz w:val="20"/>
                <w:szCs w:val="20"/>
              </w:rPr>
              <w:t>Tenses, Subject Verb Concord</w:t>
            </w:r>
          </w:p>
        </w:tc>
        <w:tc>
          <w:tcPr>
            <w:tcW w:w="2250" w:type="dxa"/>
            <w:gridSpan w:val="2"/>
            <w:vMerge w:val="restart"/>
          </w:tcPr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9E4E3B" w:rsidRPr="006D6553" w:rsidRDefault="009E4E3B" w:rsidP="009E4E3B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E4E3B" w:rsidRPr="006D6553" w:rsidRDefault="009E4E3B" w:rsidP="009E4E3B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Assignments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and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Worksheets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will be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Provided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every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fortnight according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to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the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D6553">
              <w:rPr>
                <w:rFonts w:ascii="Verdana" w:hAnsi="Verdana"/>
                <w:b/>
                <w:sz w:val="20"/>
                <w:szCs w:val="20"/>
              </w:rPr>
              <w:t>of</w:t>
            </w:r>
            <w:proofErr w:type="gramEnd"/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the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chapters.</w:t>
            </w:r>
          </w:p>
        </w:tc>
      </w:tr>
      <w:tr w:rsidR="009E4E3B" w:rsidRPr="00FE2BE3" w:rsidTr="004E44DB">
        <w:trPr>
          <w:trHeight w:val="242"/>
        </w:trPr>
        <w:tc>
          <w:tcPr>
            <w:tcW w:w="1188" w:type="dxa"/>
            <w:gridSpan w:val="2"/>
          </w:tcPr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MAY  </w:t>
            </w: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(23)</w:t>
            </w:r>
          </w:p>
        </w:tc>
        <w:tc>
          <w:tcPr>
            <w:tcW w:w="7110" w:type="dxa"/>
          </w:tcPr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Prose</w:t>
            </w:r>
            <w:proofErr w:type="spellEnd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: L3: </w:t>
            </w:r>
            <w:r w:rsidRPr="006D6553">
              <w:rPr>
                <w:rFonts w:ascii="Verdana" w:hAnsi="Verdana"/>
                <w:sz w:val="20"/>
                <w:szCs w:val="20"/>
              </w:rPr>
              <w:t>The Little Girl</w:t>
            </w:r>
          </w:p>
          <w:p w:rsidR="00AF59E3" w:rsidRDefault="009E4E3B" w:rsidP="009E4E3B">
            <w:pPr>
              <w:pStyle w:val="NoSpacing"/>
              <w:rPr>
                <w:rFonts w:ascii="Verdana" w:hAnsi="Verdana" w:cs="Tahoma-Bold"/>
                <w:b/>
                <w:bCs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Poem: P3: </w:t>
            </w:r>
            <w:r w:rsidRPr="006D6553">
              <w:rPr>
                <w:rFonts w:ascii="Verdana" w:hAnsi="Verdana"/>
                <w:sz w:val="20"/>
                <w:szCs w:val="20"/>
              </w:rPr>
              <w:t>Rain on the Roof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 </w:t>
            </w:r>
          </w:p>
          <w:p w:rsidR="006A5C25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SR:      2 : </w:t>
            </w:r>
            <w:r w:rsidRPr="006D6553">
              <w:rPr>
                <w:rFonts w:ascii="Verdana" w:hAnsi="Verdana"/>
                <w:sz w:val="20"/>
                <w:szCs w:val="20"/>
              </w:rPr>
              <w:t>The Adventures of Toto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Writing Skills: </w:t>
            </w:r>
            <w:r w:rsidRPr="006D6553">
              <w:rPr>
                <w:rFonts w:ascii="Verdana" w:hAnsi="Verdana"/>
                <w:sz w:val="20"/>
                <w:szCs w:val="20"/>
              </w:rPr>
              <w:t>Story Writing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Grammar : </w:t>
            </w:r>
            <w:r w:rsidRPr="006D6553">
              <w:rPr>
                <w:rFonts w:ascii="Verdana" w:hAnsi="Verdana"/>
                <w:sz w:val="20"/>
                <w:szCs w:val="20"/>
              </w:rPr>
              <w:t>Determiners, Preposition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Reading: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Unseen Passage</w:t>
            </w:r>
          </w:p>
        </w:tc>
        <w:tc>
          <w:tcPr>
            <w:tcW w:w="2250" w:type="dxa"/>
            <w:gridSpan w:val="2"/>
            <w:vMerge/>
          </w:tcPr>
          <w:p w:rsidR="009E4E3B" w:rsidRPr="00FE2BE3" w:rsidRDefault="009E4E3B" w:rsidP="009E4E3B">
            <w:pPr>
              <w:ind w:right="-810"/>
              <w:rPr>
                <w:rFonts w:cstheme="minorHAnsi"/>
                <w:b/>
              </w:rPr>
            </w:pPr>
          </w:p>
        </w:tc>
      </w:tr>
      <w:tr w:rsidR="009E4E3B" w:rsidRPr="00FE2BE3" w:rsidTr="004E44DB">
        <w:trPr>
          <w:trHeight w:val="242"/>
        </w:trPr>
        <w:tc>
          <w:tcPr>
            <w:tcW w:w="1188" w:type="dxa"/>
            <w:gridSpan w:val="2"/>
          </w:tcPr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JUNE</w:t>
            </w:r>
          </w:p>
        </w:tc>
        <w:tc>
          <w:tcPr>
            <w:tcW w:w="7110" w:type="dxa"/>
          </w:tcPr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 w:cs="Times-Roman"/>
                <w:b/>
                <w:sz w:val="20"/>
                <w:szCs w:val="20"/>
              </w:rPr>
              <w:t>SUMMER VACATION</w:t>
            </w:r>
          </w:p>
        </w:tc>
        <w:tc>
          <w:tcPr>
            <w:tcW w:w="2250" w:type="dxa"/>
            <w:gridSpan w:val="2"/>
            <w:vMerge/>
          </w:tcPr>
          <w:p w:rsidR="009E4E3B" w:rsidRPr="00FE2BE3" w:rsidRDefault="009E4E3B" w:rsidP="009E4E3B">
            <w:pPr>
              <w:ind w:right="-810"/>
              <w:rPr>
                <w:rFonts w:cstheme="minorHAnsi"/>
                <w:b/>
              </w:rPr>
            </w:pPr>
          </w:p>
        </w:tc>
      </w:tr>
      <w:tr w:rsidR="009E4E3B" w:rsidRPr="00FE2BE3" w:rsidTr="005F55EB">
        <w:trPr>
          <w:trHeight w:val="782"/>
        </w:trPr>
        <w:tc>
          <w:tcPr>
            <w:tcW w:w="1188" w:type="dxa"/>
            <w:gridSpan w:val="2"/>
          </w:tcPr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JULY </w:t>
            </w: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(10)</w:t>
            </w:r>
          </w:p>
        </w:tc>
        <w:tc>
          <w:tcPr>
            <w:tcW w:w="7110" w:type="dxa"/>
          </w:tcPr>
          <w:p w:rsidR="009E4E3B" w:rsidRPr="006D6553" w:rsidRDefault="009E4E3B" w:rsidP="006A5C2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Prose</w:t>
            </w:r>
            <w:proofErr w:type="spellEnd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: L4: </w:t>
            </w:r>
            <w:r w:rsidRPr="006D6553">
              <w:rPr>
                <w:rFonts w:ascii="Verdana" w:hAnsi="Verdana"/>
                <w:sz w:val="20"/>
                <w:szCs w:val="20"/>
              </w:rPr>
              <w:t>A Truly Beautiful Mind</w:t>
            </w:r>
            <w:r w:rsidR="00AF59E3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F59E3"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 P4: </w:t>
            </w:r>
            <w:r w:rsidR="00AF59E3" w:rsidRPr="006D6553">
              <w:rPr>
                <w:rFonts w:ascii="Verdana" w:hAnsi="Verdana"/>
                <w:sz w:val="20"/>
                <w:szCs w:val="20"/>
              </w:rPr>
              <w:t xml:space="preserve">The Lake Isle of </w:t>
            </w:r>
            <w:proofErr w:type="spellStart"/>
            <w:r w:rsidR="00AF59E3" w:rsidRPr="006D6553">
              <w:rPr>
                <w:rFonts w:ascii="Verdana" w:hAnsi="Verdana"/>
                <w:sz w:val="20"/>
                <w:szCs w:val="20"/>
              </w:rPr>
              <w:t>Innisfree</w:t>
            </w:r>
            <w:proofErr w:type="spellEnd"/>
            <w:r w:rsidR="00AF59E3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SR:       5 : </w:t>
            </w:r>
            <w:r w:rsidRPr="006D6553">
              <w:rPr>
                <w:rFonts w:ascii="Verdana" w:hAnsi="Verdana"/>
                <w:sz w:val="20"/>
                <w:szCs w:val="20"/>
              </w:rPr>
              <w:t>The Happy Prince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Grammar : </w:t>
            </w:r>
            <w:r w:rsidRPr="006D6553">
              <w:rPr>
                <w:rFonts w:ascii="Verdana" w:hAnsi="Verdana" w:cs="Times New Roman"/>
                <w:sz w:val="20"/>
                <w:szCs w:val="20"/>
              </w:rPr>
              <w:t>Jumbled  Sentences &amp; Gap Filling</w:t>
            </w: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</w:tcPr>
          <w:p w:rsidR="009E4E3B" w:rsidRPr="00FE2BE3" w:rsidRDefault="009E4E3B" w:rsidP="009E4E3B">
            <w:pPr>
              <w:ind w:right="-810"/>
              <w:rPr>
                <w:rFonts w:cstheme="minorHAnsi"/>
                <w:b/>
              </w:rPr>
            </w:pPr>
          </w:p>
        </w:tc>
      </w:tr>
      <w:tr w:rsidR="009E4E3B" w:rsidRPr="00FE2BE3" w:rsidTr="005276C1">
        <w:trPr>
          <w:trHeight w:val="1082"/>
        </w:trPr>
        <w:tc>
          <w:tcPr>
            <w:tcW w:w="10548" w:type="dxa"/>
            <w:gridSpan w:val="5"/>
          </w:tcPr>
          <w:p w:rsidR="009E4E3B" w:rsidRDefault="009E4E3B" w:rsidP="009E4E3B">
            <w:pPr>
              <w:pStyle w:val="NoSpacing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UNIT TEST  – I (M. M. – </w:t>
            </w:r>
            <w:r w:rsidR="005F55EB">
              <w:rPr>
                <w:rFonts w:ascii="Verdana" w:hAnsi="Verdana" w:cs="Calibri"/>
                <w:b/>
                <w:sz w:val="20"/>
                <w:szCs w:val="20"/>
              </w:rPr>
              <w:t>4</w:t>
            </w: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0)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Prose</w:t>
            </w:r>
            <w:proofErr w:type="spellEnd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: L1: </w:t>
            </w:r>
            <w:r w:rsidRPr="006D6553">
              <w:rPr>
                <w:rFonts w:ascii="Verdana" w:hAnsi="Verdana"/>
                <w:sz w:val="20"/>
                <w:szCs w:val="20"/>
              </w:rPr>
              <w:t>The Fun They Had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L2: </w:t>
            </w:r>
            <w:r w:rsidRPr="006D6553">
              <w:rPr>
                <w:rFonts w:ascii="Verdana" w:hAnsi="Verdana"/>
                <w:sz w:val="20"/>
                <w:szCs w:val="20"/>
              </w:rPr>
              <w:t>The Sound of Music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Poem: P1: </w:t>
            </w:r>
            <w:r w:rsidRPr="006D6553">
              <w:rPr>
                <w:rFonts w:ascii="Verdana" w:hAnsi="Verdana"/>
                <w:sz w:val="20"/>
                <w:szCs w:val="20"/>
              </w:rPr>
              <w:t>The Road Not Taken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P2: </w:t>
            </w:r>
            <w:r w:rsidRPr="006D6553">
              <w:rPr>
                <w:rFonts w:ascii="Verdana" w:hAnsi="Verdana"/>
                <w:sz w:val="20"/>
                <w:szCs w:val="20"/>
              </w:rPr>
              <w:t>Wind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P3: </w:t>
            </w:r>
            <w:r w:rsidRPr="006D6553">
              <w:rPr>
                <w:rFonts w:ascii="Verdana" w:hAnsi="Verdana"/>
                <w:sz w:val="20"/>
                <w:szCs w:val="20"/>
              </w:rPr>
              <w:t>Rain on the Roof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SR: 1 : </w:t>
            </w:r>
            <w:r w:rsidRPr="006D6553">
              <w:rPr>
                <w:rFonts w:ascii="Verdana" w:hAnsi="Verdana"/>
                <w:sz w:val="20"/>
                <w:szCs w:val="20"/>
              </w:rPr>
              <w:t>The Lost Child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2 : </w:t>
            </w:r>
            <w:r w:rsidRPr="006D6553">
              <w:rPr>
                <w:rFonts w:ascii="Verdana" w:hAnsi="Verdana"/>
                <w:sz w:val="20"/>
                <w:szCs w:val="20"/>
              </w:rPr>
              <w:t>The Adventures of Toto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 w:cs="Tahoma-Bold"/>
                <w:b/>
                <w:bCs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Writing Skills: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 Diary Writing</w:t>
            </w:r>
            <w:r w:rsidR="00AF59E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="00AF59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6553">
              <w:rPr>
                <w:rFonts w:ascii="Verdana" w:hAnsi="Verdana"/>
                <w:sz w:val="20"/>
                <w:szCs w:val="20"/>
              </w:rPr>
              <w:t>Story Writing</w:t>
            </w:r>
          </w:p>
          <w:p w:rsidR="009E4E3B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Grammar : </w:t>
            </w:r>
            <w:r>
              <w:rPr>
                <w:rFonts w:ascii="Verdana" w:hAnsi="Verdana"/>
                <w:sz w:val="20"/>
                <w:szCs w:val="20"/>
              </w:rPr>
              <w:t xml:space="preserve">Gap Filling,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Editing or omission,  Sentences reordering</w:t>
            </w:r>
          </w:p>
          <w:p w:rsidR="009E4E3B" w:rsidRPr="005102A7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Reading: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Unseen Passage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E4E3B" w:rsidRPr="00FE2BE3" w:rsidTr="004B09AB">
        <w:trPr>
          <w:trHeight w:val="1042"/>
        </w:trPr>
        <w:tc>
          <w:tcPr>
            <w:tcW w:w="1188" w:type="dxa"/>
            <w:gridSpan w:val="2"/>
          </w:tcPr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E4E3B" w:rsidRPr="006D6553" w:rsidRDefault="009E4E3B" w:rsidP="004E44D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AUG</w:t>
            </w:r>
            <w:r w:rsidR="004E44DB">
              <w:rPr>
                <w:rFonts w:ascii="Verdana" w:hAnsi="Verdana"/>
                <w:b/>
                <w:sz w:val="20"/>
                <w:szCs w:val="20"/>
              </w:rPr>
              <w:t>. (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20)</w: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AF59E3" w:rsidRDefault="009E4E3B" w:rsidP="00AF59E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553">
              <w:rPr>
                <w:rFonts w:ascii="Verdana" w:hAnsi="Verdana"/>
                <w:b/>
                <w:sz w:val="20"/>
                <w:szCs w:val="20"/>
              </w:rPr>
              <w:t>Prose</w:t>
            </w:r>
            <w:proofErr w:type="spellEnd"/>
            <w:r w:rsidRPr="006D6553">
              <w:rPr>
                <w:rFonts w:ascii="Verdana" w:hAnsi="Verdana"/>
                <w:b/>
                <w:sz w:val="20"/>
                <w:szCs w:val="20"/>
              </w:rPr>
              <w:t>:    L5: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The Snake and the Mirror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L6:</w:t>
            </w:r>
            <w:r w:rsidRPr="006D6553">
              <w:rPr>
                <w:rFonts w:ascii="Verdana" w:hAnsi="Verdana"/>
                <w:sz w:val="20"/>
                <w:szCs w:val="20"/>
              </w:rPr>
              <w:t>My Childhood</w:t>
            </w:r>
            <w:r w:rsidR="00AF59E3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AF59E3" w:rsidRPr="006D6553" w:rsidRDefault="00AF59E3" w:rsidP="00AF59E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F59E3">
              <w:rPr>
                <w:rFonts w:ascii="Verdana" w:hAnsi="Verdana"/>
                <w:b/>
                <w:sz w:val="20"/>
                <w:szCs w:val="20"/>
              </w:rPr>
              <w:t>SR :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3 : </w:t>
            </w:r>
            <w:proofErr w:type="spellStart"/>
            <w:r w:rsidRPr="006D6553">
              <w:rPr>
                <w:rFonts w:ascii="Verdana" w:hAnsi="Verdana"/>
                <w:sz w:val="20"/>
                <w:szCs w:val="20"/>
              </w:rPr>
              <w:t>Iswaran</w:t>
            </w:r>
            <w:proofErr w:type="spellEnd"/>
            <w:r w:rsidRPr="006D6553">
              <w:rPr>
                <w:rFonts w:ascii="Verdana" w:hAnsi="Verdana"/>
                <w:sz w:val="20"/>
                <w:szCs w:val="20"/>
              </w:rPr>
              <w:t xml:space="preserve"> the Story Teller</w:t>
            </w:r>
            <w:r>
              <w:rPr>
                <w:rFonts w:ascii="Verdana" w:hAnsi="Verdana"/>
                <w:sz w:val="20"/>
                <w:szCs w:val="20"/>
              </w:rPr>
              <w:t xml:space="preserve">,   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4 : </w:t>
            </w:r>
            <w:r w:rsidRPr="006D6553">
              <w:rPr>
                <w:rFonts w:ascii="Verdana" w:hAnsi="Verdana"/>
                <w:sz w:val="20"/>
                <w:szCs w:val="20"/>
              </w:rPr>
              <w:t>In the Kingdom of Fools</w:t>
            </w:r>
          </w:p>
          <w:p w:rsidR="009E4E3B" w:rsidRPr="006D6553" w:rsidRDefault="009E4E3B" w:rsidP="009E4E3B">
            <w:pPr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Poem:  P5:</w:t>
            </w:r>
            <w:r w:rsidRPr="006D6553">
              <w:rPr>
                <w:rFonts w:ascii="Verdana" w:hAnsi="Verdana" w:cs="Tahoma-Bold"/>
                <w:bCs/>
                <w:sz w:val="20"/>
                <w:szCs w:val="20"/>
              </w:rPr>
              <w:t xml:space="preserve"> A Legend of the Northland</w:t>
            </w:r>
            <w:r w:rsidR="001F19A3">
              <w:rPr>
                <w:rFonts w:ascii="Verdana" w:hAnsi="Verdana" w:cs="Tahoma-Bold"/>
                <w:bCs/>
                <w:sz w:val="20"/>
                <w:szCs w:val="20"/>
              </w:rPr>
              <w:t xml:space="preserve"> 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Grammar :</w:t>
            </w:r>
            <w:r w:rsidRPr="006D6553">
              <w:rPr>
                <w:rFonts w:ascii="Verdana" w:hAnsi="Verdana" w:cs="Tahoma-Bold"/>
                <w:bCs/>
                <w:sz w:val="20"/>
                <w:szCs w:val="20"/>
              </w:rPr>
              <w:t>N</w:t>
            </w:r>
            <w:r w:rsidRPr="006D6553">
              <w:rPr>
                <w:rFonts w:ascii="Verdana" w:hAnsi="Verdana" w:cs="Times New Roman"/>
                <w:sz w:val="20"/>
                <w:szCs w:val="20"/>
              </w:rPr>
              <w:t>arration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Writing Skills: </w:t>
            </w:r>
            <w:r w:rsidRPr="006D6553">
              <w:rPr>
                <w:rFonts w:ascii="Verdana" w:hAnsi="Verdana"/>
                <w:sz w:val="20"/>
                <w:szCs w:val="20"/>
              </w:rPr>
              <w:t>Description</w:t>
            </w:r>
          </w:p>
        </w:tc>
      </w:tr>
      <w:tr w:rsidR="009E4E3B" w:rsidRPr="00FE2BE3" w:rsidTr="005F55EB">
        <w:trPr>
          <w:trHeight w:val="287"/>
        </w:trPr>
        <w:tc>
          <w:tcPr>
            <w:tcW w:w="1188" w:type="dxa"/>
            <w:gridSpan w:val="2"/>
          </w:tcPr>
          <w:p w:rsidR="009E4E3B" w:rsidRPr="006D6553" w:rsidRDefault="009E4E3B" w:rsidP="004E44D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SEPT</w:t>
            </w:r>
            <w:r w:rsidR="004E44D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9360" w:type="dxa"/>
            <w:gridSpan w:val="3"/>
          </w:tcPr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/>
                <w:sz w:val="20"/>
                <w:szCs w:val="20"/>
              </w:rPr>
              <w:t>Revision + SA-I Exam, Revision Direct &amp; Indirect Speech</w:t>
            </w:r>
          </w:p>
        </w:tc>
      </w:tr>
      <w:tr w:rsidR="009E4E3B" w:rsidRPr="00FE2BE3" w:rsidTr="00A165E5">
        <w:trPr>
          <w:trHeight w:val="1430"/>
        </w:trPr>
        <w:tc>
          <w:tcPr>
            <w:tcW w:w="10548" w:type="dxa"/>
            <w:gridSpan w:val="5"/>
            <w:tcBorders>
              <w:bottom w:val="single" w:sz="4" w:space="0" w:color="000000" w:themeColor="text1"/>
            </w:tcBorders>
          </w:tcPr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SYLLABUS: HALF YEARLY EXAM (M. M. – 80)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Prose</w:t>
            </w:r>
            <w:proofErr w:type="spellEnd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: L1: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Fun They Had,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L2: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Sound of Music,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L3: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Little Girl,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L4: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A Truly Beautiful Mind,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L5: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The Snake and the Mirror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L6:</w:t>
            </w:r>
            <w:r w:rsidRPr="006D6553">
              <w:rPr>
                <w:rFonts w:ascii="Verdana" w:hAnsi="Verdana"/>
                <w:sz w:val="20"/>
                <w:szCs w:val="20"/>
              </w:rPr>
              <w:t>My Childhood</w:t>
            </w:r>
          </w:p>
          <w:p w:rsidR="006B229D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Poem: P1: </w:t>
            </w:r>
            <w:r w:rsidRPr="006D6553">
              <w:rPr>
                <w:rFonts w:ascii="Verdana" w:hAnsi="Verdana"/>
                <w:sz w:val="20"/>
                <w:szCs w:val="20"/>
              </w:rPr>
              <w:t>The Road Not Taken,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 P2: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Wind,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P3: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Rain on the Roof,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P4: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Lake Isle of </w:t>
            </w:r>
            <w:proofErr w:type="spellStart"/>
            <w:r w:rsidRPr="006D6553">
              <w:rPr>
                <w:rFonts w:ascii="Verdana" w:hAnsi="Verdana"/>
                <w:sz w:val="20"/>
                <w:szCs w:val="20"/>
              </w:rPr>
              <w:t>Innisfree</w:t>
            </w:r>
            <w:proofErr w:type="spellEnd"/>
            <w:r w:rsidRPr="006D6553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P5:</w:t>
            </w:r>
            <w:r w:rsidRPr="006D6553">
              <w:rPr>
                <w:rFonts w:ascii="Verdana" w:hAnsi="Verdana" w:cs="Tahoma-Bold"/>
                <w:bCs/>
                <w:sz w:val="20"/>
                <w:szCs w:val="20"/>
              </w:rPr>
              <w:t xml:space="preserve"> A Legend of the Northland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SR: 1 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Lost Child, </w:t>
            </w:r>
            <w:r w:rsidR="006B229D"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2 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Adventures of Toto, </w:t>
            </w:r>
            <w:r w:rsidR="006B229D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3 : </w:t>
            </w:r>
            <w:proofErr w:type="spellStart"/>
            <w:r w:rsidRPr="006D6553">
              <w:rPr>
                <w:rFonts w:ascii="Verdana" w:hAnsi="Verdana"/>
                <w:sz w:val="20"/>
                <w:szCs w:val="20"/>
              </w:rPr>
              <w:t>Iswaran</w:t>
            </w:r>
            <w:proofErr w:type="spellEnd"/>
            <w:r w:rsidRPr="006D6553">
              <w:rPr>
                <w:rFonts w:ascii="Verdana" w:hAnsi="Verdana"/>
                <w:sz w:val="20"/>
                <w:szCs w:val="20"/>
              </w:rPr>
              <w:t xml:space="preserve"> the Story Teller, 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4 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In the Kingdom of Fools, </w:t>
            </w:r>
            <w:r w:rsidR="006B229D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5 : </w:t>
            </w:r>
            <w:r w:rsidRPr="006D6553">
              <w:rPr>
                <w:rFonts w:ascii="Verdana" w:hAnsi="Verdana"/>
                <w:sz w:val="20"/>
                <w:szCs w:val="20"/>
              </w:rPr>
              <w:t>The Happy Prince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Writing Skills: </w:t>
            </w:r>
            <w:r w:rsidRPr="006D6553">
              <w:rPr>
                <w:rFonts w:ascii="Verdana" w:hAnsi="Verdana"/>
                <w:sz w:val="20"/>
                <w:szCs w:val="20"/>
              </w:rPr>
              <w:t>Description/ Diary Writing</w:t>
            </w:r>
          </w:p>
          <w:p w:rsidR="009E4E3B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Grammar 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Gap filling,  Editing or omission,  Sentences reordering or sentence transformation in context</w:t>
            </w:r>
          </w:p>
          <w:p w:rsidR="009E4E3B" w:rsidRPr="005102A7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Reading: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Unseen Passage.</w:t>
            </w:r>
          </w:p>
        </w:tc>
      </w:tr>
      <w:tr w:rsidR="009E4E3B" w:rsidRPr="00FE2BE3" w:rsidTr="004E44DB">
        <w:trPr>
          <w:trHeight w:val="800"/>
        </w:trPr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OCT</w:t>
            </w:r>
            <w:r w:rsidR="004E44DB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9E4E3B" w:rsidRPr="006D6553" w:rsidRDefault="009E4E3B" w:rsidP="009E4E3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(17)</w:t>
            </w:r>
          </w:p>
        </w:tc>
        <w:tc>
          <w:tcPr>
            <w:tcW w:w="7560" w:type="dxa"/>
            <w:gridSpan w:val="3"/>
            <w:tcBorders>
              <w:bottom w:val="single" w:sz="4" w:space="0" w:color="000000" w:themeColor="text1"/>
            </w:tcBorders>
          </w:tcPr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553">
              <w:rPr>
                <w:rFonts w:ascii="Verdana" w:hAnsi="Verdana"/>
                <w:b/>
                <w:sz w:val="20"/>
                <w:szCs w:val="20"/>
              </w:rPr>
              <w:t>Prose</w:t>
            </w:r>
            <w:proofErr w:type="spellEnd"/>
            <w:r w:rsidRPr="006D6553">
              <w:rPr>
                <w:rFonts w:ascii="Verdana" w:hAnsi="Verdana"/>
                <w:b/>
                <w:sz w:val="20"/>
                <w:szCs w:val="20"/>
              </w:rPr>
              <w:t>:  L7: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Packing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L8: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Reach for the Top 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Poem: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L7:</w:t>
            </w:r>
            <w:r w:rsidRPr="006D6553">
              <w:rPr>
                <w:rFonts w:ascii="Verdana" w:hAnsi="Verdana"/>
                <w:sz w:val="20"/>
                <w:szCs w:val="20"/>
              </w:rPr>
              <w:t>The Duck and the Kangaroo(poem)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SR:       7 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Weathering the Storm 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7 :</w:t>
            </w:r>
            <w:r w:rsidRPr="006D6553">
              <w:rPr>
                <w:rFonts w:ascii="Verdana" w:hAnsi="Verdana"/>
                <w:sz w:val="20"/>
                <w:szCs w:val="20"/>
              </w:rPr>
              <w:t>The Last Leaf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9E4E3B" w:rsidRPr="00FE2BE3" w:rsidRDefault="009E4E3B" w:rsidP="009E4E3B">
            <w:pPr>
              <w:ind w:right="-810"/>
              <w:rPr>
                <w:rFonts w:cstheme="minorHAnsi"/>
                <w:b/>
              </w:rPr>
            </w:pPr>
          </w:p>
        </w:tc>
      </w:tr>
      <w:tr w:rsidR="009E4E3B" w:rsidRPr="00FE2BE3" w:rsidTr="005F55EB">
        <w:trPr>
          <w:trHeight w:val="800"/>
        </w:trPr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9E4E3B" w:rsidRPr="006D6553" w:rsidRDefault="009E4E3B" w:rsidP="004E44D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lastRenderedPageBreak/>
              <w:t>NOV</w:t>
            </w:r>
            <w:r w:rsidR="004E44D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553">
              <w:rPr>
                <w:rFonts w:ascii="Verdana" w:hAnsi="Verdana"/>
                <w:b/>
                <w:sz w:val="20"/>
                <w:szCs w:val="20"/>
              </w:rPr>
              <w:t>Prose</w:t>
            </w:r>
            <w:proofErr w:type="spellEnd"/>
            <w:r w:rsidRPr="006D6553">
              <w:rPr>
                <w:rFonts w:ascii="Verdana" w:hAnsi="Verdana"/>
                <w:b/>
                <w:sz w:val="20"/>
                <w:szCs w:val="20"/>
              </w:rPr>
              <w:t>:  L9: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Bond of Love 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Poem: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L8: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On Killing a Tree (poem)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L9: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The Snake Trying 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SR:       8 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A House is Not a Home </w:t>
            </w: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9E4E3B" w:rsidRPr="00FE2BE3" w:rsidRDefault="009E4E3B" w:rsidP="009E4E3B">
            <w:pPr>
              <w:ind w:right="-810"/>
              <w:rPr>
                <w:rFonts w:cstheme="minorHAnsi"/>
                <w:b/>
              </w:rPr>
            </w:pPr>
          </w:p>
        </w:tc>
      </w:tr>
      <w:tr w:rsidR="009E4E3B" w:rsidRPr="00FE2BE3" w:rsidTr="004E44DB">
        <w:trPr>
          <w:trHeight w:val="1610"/>
        </w:trPr>
        <w:tc>
          <w:tcPr>
            <w:tcW w:w="8658" w:type="dxa"/>
            <w:gridSpan w:val="4"/>
            <w:tcBorders>
              <w:bottom w:val="single" w:sz="4" w:space="0" w:color="000000" w:themeColor="text1"/>
            </w:tcBorders>
          </w:tcPr>
          <w:p w:rsidR="009E4E3B" w:rsidRPr="00BE20BC" w:rsidRDefault="009E4E3B" w:rsidP="009E4E3B">
            <w:pPr>
              <w:pStyle w:val="NoSpacing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UNIT TEST  –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I (M. M. – </w:t>
            </w:r>
            <w:r w:rsidR="005F55EB">
              <w:rPr>
                <w:rFonts w:ascii="Verdana" w:hAnsi="Verdana" w:cs="Calibri"/>
                <w:b/>
                <w:sz w:val="20"/>
                <w:szCs w:val="20"/>
              </w:rPr>
              <w:t>4</w:t>
            </w: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0)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553">
              <w:rPr>
                <w:rFonts w:ascii="Verdana" w:hAnsi="Verdana"/>
                <w:b/>
                <w:sz w:val="20"/>
                <w:szCs w:val="20"/>
              </w:rPr>
              <w:t>Prose</w:t>
            </w:r>
            <w:proofErr w:type="spellEnd"/>
            <w:r w:rsidRPr="006D6553">
              <w:rPr>
                <w:rFonts w:ascii="Verdana" w:hAnsi="Verdana"/>
                <w:b/>
                <w:sz w:val="20"/>
                <w:szCs w:val="20"/>
              </w:rPr>
              <w:t>:  L7: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Packing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L8:</w:t>
            </w:r>
            <w:r>
              <w:rPr>
                <w:rFonts w:ascii="Verdana" w:hAnsi="Verdana"/>
                <w:sz w:val="20"/>
                <w:szCs w:val="20"/>
              </w:rPr>
              <w:t>Reach for the Top</w:t>
            </w:r>
          </w:p>
          <w:p w:rsidR="004E44DB" w:rsidRDefault="009E4E3B" w:rsidP="009E4E3B">
            <w:pPr>
              <w:pStyle w:val="NoSpacing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Poem: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L7:</w:t>
            </w:r>
            <w:r w:rsidRPr="006D6553">
              <w:rPr>
                <w:rFonts w:ascii="Verdana" w:hAnsi="Verdana"/>
                <w:sz w:val="20"/>
                <w:szCs w:val="20"/>
              </w:rPr>
              <w:t>The Duck and the Kangaroo(poem)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L8: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On Killing a Tree (poem)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E4E3B" w:rsidRPr="006D6553" w:rsidRDefault="004E44D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</w:t>
            </w:r>
            <w:r w:rsidR="009E4E3B" w:rsidRPr="006D6553">
              <w:rPr>
                <w:rFonts w:ascii="Verdana" w:hAnsi="Verdana"/>
                <w:b/>
                <w:sz w:val="20"/>
                <w:szCs w:val="20"/>
              </w:rPr>
              <w:t>L9:</w:t>
            </w:r>
            <w:r w:rsidR="009E4E3B" w:rsidRPr="006D6553">
              <w:rPr>
                <w:rFonts w:ascii="Verdana" w:hAnsi="Verdana"/>
                <w:sz w:val="20"/>
                <w:szCs w:val="20"/>
              </w:rPr>
              <w:t xml:space="preserve"> The Snake Trying</w:t>
            </w:r>
          </w:p>
          <w:p w:rsidR="009E4E3B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SR:       </w:t>
            </w:r>
            <w:r>
              <w:rPr>
                <w:rFonts w:ascii="Verdana" w:hAnsi="Verdana" w:cs="Tahoma-Bold"/>
                <w:b/>
                <w:bCs/>
                <w:sz w:val="20"/>
                <w:szCs w:val="20"/>
              </w:rPr>
              <w:t>6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 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Weathering the Storm 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7 :</w:t>
            </w:r>
            <w:r w:rsidRPr="006D6553">
              <w:rPr>
                <w:rFonts w:ascii="Verdana" w:hAnsi="Verdana"/>
                <w:sz w:val="20"/>
                <w:szCs w:val="20"/>
              </w:rPr>
              <w:t>The Last Leaf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 w:cs="Tahoma-Bold"/>
                <w:b/>
                <w:bCs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Writing Skills: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 Diary Writing</w:t>
            </w:r>
            <w:r w:rsidR="005F55E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="005F55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6553">
              <w:rPr>
                <w:rFonts w:ascii="Verdana" w:hAnsi="Verdana"/>
                <w:sz w:val="20"/>
                <w:szCs w:val="20"/>
              </w:rPr>
              <w:t>Story Writing</w:t>
            </w:r>
          </w:p>
          <w:p w:rsidR="009E4E3B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Grammar : </w:t>
            </w:r>
            <w:r>
              <w:rPr>
                <w:rFonts w:ascii="Verdana" w:hAnsi="Verdana"/>
                <w:sz w:val="20"/>
                <w:szCs w:val="20"/>
              </w:rPr>
              <w:t xml:space="preserve">Gap Filling,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Editing or omission,  Sentences reordering</w:t>
            </w:r>
          </w:p>
          <w:p w:rsidR="009E4E3B" w:rsidRPr="00FE2BE3" w:rsidRDefault="009E4E3B" w:rsidP="009E4E3B">
            <w:pPr>
              <w:pStyle w:val="NoSpacing"/>
              <w:jc w:val="both"/>
              <w:rPr>
                <w:rFonts w:cstheme="minorHAnsi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Reading: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Unseen Passage</w:t>
            </w:r>
          </w:p>
        </w:tc>
        <w:tc>
          <w:tcPr>
            <w:tcW w:w="1890" w:type="dxa"/>
            <w:vMerge/>
          </w:tcPr>
          <w:p w:rsidR="009E4E3B" w:rsidRPr="00FE2BE3" w:rsidRDefault="009E4E3B" w:rsidP="009E4E3B">
            <w:pPr>
              <w:ind w:right="-810"/>
              <w:rPr>
                <w:rFonts w:cstheme="minorHAnsi"/>
                <w:b/>
              </w:rPr>
            </w:pPr>
          </w:p>
        </w:tc>
      </w:tr>
      <w:tr w:rsidR="009E4E3B" w:rsidRPr="00FE2BE3" w:rsidTr="004E44DB">
        <w:trPr>
          <w:trHeight w:val="683"/>
        </w:trPr>
        <w:tc>
          <w:tcPr>
            <w:tcW w:w="1098" w:type="dxa"/>
          </w:tcPr>
          <w:p w:rsidR="009E4E3B" w:rsidRPr="006D6553" w:rsidRDefault="009E4E3B" w:rsidP="004E44D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DEC</w:t>
            </w:r>
            <w:r w:rsidR="004E44D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553">
              <w:rPr>
                <w:rFonts w:ascii="Verdana" w:hAnsi="Verdana"/>
                <w:b/>
                <w:sz w:val="20"/>
                <w:szCs w:val="20"/>
              </w:rPr>
              <w:t>Prose</w:t>
            </w:r>
            <w:proofErr w:type="spellEnd"/>
            <w:r w:rsidRPr="006D6553">
              <w:rPr>
                <w:rFonts w:ascii="Verdana" w:hAnsi="Verdana"/>
                <w:b/>
                <w:sz w:val="20"/>
                <w:szCs w:val="20"/>
              </w:rPr>
              <w:t>:  L10: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Kathmandu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L11: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If I were you 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Poem: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L10: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A Slumber Did My Spirit leaf 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SR:       9 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The Accidental Tourist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10 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The Beggar</w:t>
            </w:r>
          </w:p>
        </w:tc>
        <w:tc>
          <w:tcPr>
            <w:tcW w:w="1890" w:type="dxa"/>
            <w:vMerge w:val="restart"/>
          </w:tcPr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4E3B" w:rsidRPr="006D6553" w:rsidRDefault="009E4E3B" w:rsidP="009E4E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4E3B" w:rsidRPr="00FE2BE3" w:rsidTr="004E44DB">
        <w:trPr>
          <w:trHeight w:val="292"/>
        </w:trPr>
        <w:tc>
          <w:tcPr>
            <w:tcW w:w="1098" w:type="dxa"/>
          </w:tcPr>
          <w:p w:rsidR="009E4E3B" w:rsidRPr="00FE2BE3" w:rsidRDefault="009E4E3B" w:rsidP="004E44DB">
            <w:pPr>
              <w:ind w:right="-810"/>
              <w:rPr>
                <w:rFonts w:cstheme="minorHAnsi"/>
                <w:b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JAN</w:t>
            </w:r>
            <w:r w:rsidR="004E44D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9E4E3B" w:rsidRPr="00FE2BE3" w:rsidRDefault="009E4E3B" w:rsidP="009E4E3B">
            <w:pPr>
              <w:ind w:right="-810"/>
              <w:rPr>
                <w:rFonts w:cstheme="minorHAnsi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Recapitulation of the whole syllabus</w:t>
            </w:r>
          </w:p>
        </w:tc>
        <w:tc>
          <w:tcPr>
            <w:tcW w:w="1890" w:type="dxa"/>
            <w:vMerge/>
          </w:tcPr>
          <w:p w:rsidR="009E4E3B" w:rsidRPr="00FE2BE3" w:rsidRDefault="009E4E3B" w:rsidP="009E4E3B">
            <w:pPr>
              <w:ind w:right="-810"/>
              <w:rPr>
                <w:rFonts w:cstheme="minorHAnsi"/>
                <w:b/>
              </w:rPr>
            </w:pPr>
          </w:p>
        </w:tc>
      </w:tr>
      <w:tr w:rsidR="009E4E3B" w:rsidRPr="00FE2BE3" w:rsidTr="004E44DB">
        <w:trPr>
          <w:trHeight w:val="260"/>
        </w:trPr>
        <w:tc>
          <w:tcPr>
            <w:tcW w:w="1098" w:type="dxa"/>
          </w:tcPr>
          <w:p w:rsidR="009E4E3B" w:rsidRPr="00FE2BE3" w:rsidRDefault="009E4E3B" w:rsidP="004E44DB">
            <w:pPr>
              <w:ind w:right="-810"/>
              <w:rPr>
                <w:rFonts w:cstheme="minorHAnsi"/>
                <w:b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FEB</w:t>
            </w:r>
            <w:r w:rsidR="004E44D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9E4E3B" w:rsidRPr="00FE2BE3" w:rsidRDefault="009E4E3B" w:rsidP="009E4E3B">
            <w:pPr>
              <w:ind w:right="-810"/>
              <w:rPr>
                <w:rFonts w:cstheme="minorHAnsi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FINAL TERM EXAM</w:t>
            </w:r>
          </w:p>
        </w:tc>
        <w:tc>
          <w:tcPr>
            <w:tcW w:w="1890" w:type="dxa"/>
            <w:vMerge/>
          </w:tcPr>
          <w:p w:rsidR="009E4E3B" w:rsidRPr="00FE2BE3" w:rsidRDefault="009E4E3B" w:rsidP="009E4E3B">
            <w:pPr>
              <w:ind w:right="-810"/>
              <w:rPr>
                <w:rFonts w:cstheme="minorHAnsi"/>
                <w:b/>
              </w:rPr>
            </w:pPr>
          </w:p>
        </w:tc>
      </w:tr>
      <w:tr w:rsidR="009E4E3B" w:rsidRPr="00FE2BE3" w:rsidTr="00F526BC">
        <w:trPr>
          <w:trHeight w:val="602"/>
        </w:trPr>
        <w:tc>
          <w:tcPr>
            <w:tcW w:w="10548" w:type="dxa"/>
            <w:gridSpan w:val="5"/>
          </w:tcPr>
          <w:p w:rsidR="009E4E3B" w:rsidRPr="006D6553" w:rsidRDefault="009E4E3B" w:rsidP="00CB1EAF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SYLLABUS: PRE-BOARD –I&amp; II (M. M. – 80)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SYLLABUS: HALF YEARLY EXAM (M. M. – 80)</w:t>
            </w:r>
          </w:p>
          <w:p w:rsidR="009E4E3B" w:rsidRPr="006D6553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Prose</w:t>
            </w:r>
            <w:proofErr w:type="spellEnd"/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: </w:t>
            </w:r>
            <w:r w:rsidR="001E746D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L1: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Fun They Had,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L2: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Sound of Music,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L3: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Little Girl,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L4: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A Truly Beautiful Mind,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L5: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The Snake and the Mirror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L6:</w:t>
            </w:r>
            <w:r w:rsidRPr="006D6553">
              <w:rPr>
                <w:rFonts w:ascii="Verdana" w:hAnsi="Verdana"/>
                <w:sz w:val="20"/>
                <w:szCs w:val="20"/>
              </w:rPr>
              <w:t>My Childhood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L7: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Packing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L8:</w:t>
            </w:r>
            <w:r>
              <w:rPr>
                <w:rFonts w:ascii="Verdana" w:hAnsi="Verdana"/>
                <w:sz w:val="20"/>
                <w:szCs w:val="20"/>
              </w:rPr>
              <w:t xml:space="preserve">Reach for the Top,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L9:</w:t>
            </w:r>
            <w:r w:rsidRPr="006D6553">
              <w:rPr>
                <w:rFonts w:ascii="Verdana" w:hAnsi="Verdana"/>
                <w:sz w:val="20"/>
                <w:szCs w:val="20"/>
              </w:rPr>
              <w:t>The Bond of Love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L10: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Kathmandu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L11: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If I were you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Poem: P1: </w:t>
            </w:r>
            <w:r w:rsidRPr="006D6553">
              <w:rPr>
                <w:rFonts w:ascii="Verdana" w:hAnsi="Verdana"/>
                <w:sz w:val="20"/>
                <w:szCs w:val="20"/>
              </w:rPr>
              <w:t>The Road Not Taken,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 P2: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Wind,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P3: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Rain on the Roof,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P4: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Lake Isle of </w:t>
            </w:r>
            <w:proofErr w:type="spellStart"/>
            <w:r w:rsidRPr="006D6553">
              <w:rPr>
                <w:rFonts w:ascii="Verdana" w:hAnsi="Verdana"/>
                <w:sz w:val="20"/>
                <w:szCs w:val="20"/>
              </w:rPr>
              <w:t>Innisfree</w:t>
            </w:r>
            <w:proofErr w:type="spellEnd"/>
            <w:r w:rsidRPr="006D655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P5:</w:t>
            </w:r>
            <w:r w:rsidRPr="006D6553">
              <w:rPr>
                <w:rFonts w:ascii="Verdana" w:hAnsi="Verdana" w:cs="Tahoma-Bold"/>
                <w:bCs/>
                <w:sz w:val="20"/>
                <w:szCs w:val="20"/>
              </w:rPr>
              <w:t xml:space="preserve"> A Legend of the Northland</w:t>
            </w:r>
            <w:r>
              <w:rPr>
                <w:rFonts w:ascii="Verdana" w:hAnsi="Verdana" w:cs="Tahoma-Bold"/>
                <w:bCs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L7:</w:t>
            </w:r>
            <w:r w:rsidRPr="006D6553">
              <w:rPr>
                <w:rFonts w:ascii="Verdana" w:hAnsi="Verdana"/>
                <w:sz w:val="20"/>
                <w:szCs w:val="20"/>
              </w:rPr>
              <w:t>The Duck and the Kangaroo(poem)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L8: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On Killing a Tree (poem)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 xml:space="preserve"> L9: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The Snake Trying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/>
                <w:b/>
                <w:sz w:val="20"/>
                <w:szCs w:val="20"/>
              </w:rPr>
              <w:t>L10: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A Slumber Did My Spirit leaf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SR: 1 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Lost Child,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2 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The Adventures of Toto,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3 : </w:t>
            </w:r>
            <w:proofErr w:type="spellStart"/>
            <w:r w:rsidRPr="006D6553">
              <w:rPr>
                <w:rFonts w:ascii="Verdana" w:hAnsi="Verdana"/>
                <w:sz w:val="20"/>
                <w:szCs w:val="20"/>
              </w:rPr>
              <w:t>Iswaran</w:t>
            </w:r>
            <w:proofErr w:type="spellEnd"/>
            <w:r w:rsidRPr="006D6553">
              <w:rPr>
                <w:rFonts w:ascii="Verdana" w:hAnsi="Verdana"/>
                <w:sz w:val="20"/>
                <w:szCs w:val="20"/>
              </w:rPr>
              <w:t xml:space="preserve"> the Story Teller,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4 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In the Kingdom of Fools,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5 : </w:t>
            </w:r>
            <w:r w:rsidRPr="006D6553">
              <w:rPr>
                <w:rFonts w:ascii="Verdana" w:hAnsi="Verdana"/>
                <w:sz w:val="20"/>
                <w:szCs w:val="20"/>
              </w:rPr>
              <w:t>The Happy Prince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 w:cs="Tahoma-Bold"/>
                <w:b/>
                <w:bCs/>
                <w:sz w:val="20"/>
                <w:szCs w:val="20"/>
              </w:rPr>
              <w:t>6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 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Weathering the Storm 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7 :</w:t>
            </w:r>
            <w:r w:rsidRPr="006D6553">
              <w:rPr>
                <w:rFonts w:ascii="Verdana" w:hAnsi="Verdana"/>
                <w:sz w:val="20"/>
                <w:szCs w:val="20"/>
              </w:rPr>
              <w:t>The Last Leaf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8 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A House is Not a Home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9 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The Accidental Tourist </w:t>
            </w: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>10 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The Beggar</w:t>
            </w:r>
          </w:p>
          <w:p w:rsidR="009E4E3B" w:rsidRPr="006D6553" w:rsidRDefault="009E4E3B" w:rsidP="009E4E3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Writing Skills: </w:t>
            </w:r>
            <w:r w:rsidRPr="006D6553">
              <w:rPr>
                <w:rFonts w:ascii="Verdana" w:hAnsi="Verdana"/>
                <w:sz w:val="20"/>
                <w:szCs w:val="20"/>
              </w:rPr>
              <w:t>Description/ Diary Writing</w:t>
            </w:r>
            <w:r>
              <w:rPr>
                <w:rFonts w:ascii="Verdana" w:hAnsi="Verdana"/>
                <w:sz w:val="20"/>
                <w:szCs w:val="20"/>
              </w:rPr>
              <w:t xml:space="preserve"> / &amp; Story writing. </w:t>
            </w:r>
          </w:p>
          <w:p w:rsidR="009E4E3B" w:rsidRDefault="009E4E3B" w:rsidP="009E4E3B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D6553">
              <w:rPr>
                <w:rFonts w:ascii="Verdana" w:hAnsi="Verdana" w:cs="Tahoma-Bold"/>
                <w:b/>
                <w:bCs/>
                <w:sz w:val="20"/>
                <w:szCs w:val="20"/>
              </w:rPr>
              <w:t xml:space="preserve">Grammar : 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Gap filling,  Editing or omission,  Sentences reordering or sentence transformation in context</w:t>
            </w:r>
          </w:p>
          <w:p w:rsidR="009E4E3B" w:rsidRPr="00B724DF" w:rsidRDefault="009E4E3B" w:rsidP="009E4E3B">
            <w:pPr>
              <w:pStyle w:val="NoSpacing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D6553">
              <w:rPr>
                <w:rFonts w:ascii="Verdana" w:hAnsi="Verdana"/>
                <w:b/>
                <w:sz w:val="20"/>
                <w:szCs w:val="20"/>
              </w:rPr>
              <w:t>Reading:</w:t>
            </w:r>
            <w:r w:rsidRPr="006D6553">
              <w:rPr>
                <w:rFonts w:ascii="Verdana" w:hAnsi="Verdana"/>
                <w:sz w:val="20"/>
                <w:szCs w:val="20"/>
              </w:rPr>
              <w:t xml:space="preserve"> Unseen Passage.</w:t>
            </w:r>
          </w:p>
        </w:tc>
      </w:tr>
    </w:tbl>
    <w:p w:rsidR="00E37DEA" w:rsidRDefault="00E37DEA"/>
    <w:p w:rsidR="007C5BFE" w:rsidRDefault="007C5BFE"/>
    <w:p w:rsidR="007C5BFE" w:rsidRDefault="007C5BFE"/>
    <w:p w:rsidR="007C5BFE" w:rsidRDefault="007C5BFE"/>
    <w:p w:rsidR="007C5BFE" w:rsidRDefault="007C5BFE"/>
    <w:p w:rsidR="00B11316" w:rsidRDefault="00B11316">
      <w:r>
        <w:br w:type="page"/>
      </w:r>
    </w:p>
    <w:p w:rsidR="007C5BFE" w:rsidRDefault="00B0740B">
      <w:r>
        <w:rPr>
          <w:noProof/>
        </w:rPr>
        <w:lastRenderedPageBreak/>
        <w:drawing>
          <wp:inline distT="0" distB="0" distL="0" distR="0">
            <wp:extent cx="6686550" cy="90994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0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0B" w:rsidRDefault="00B0740B">
      <w:pPr>
        <w:rPr>
          <w:rFonts w:ascii="Kruti Dev 010" w:hAnsi="Kruti Dev 010"/>
          <w:b/>
          <w:sz w:val="24"/>
          <w:szCs w:val="24"/>
        </w:rPr>
      </w:pPr>
    </w:p>
    <w:p w:rsidR="007C5BFE" w:rsidRPr="00B0740B" w:rsidRDefault="00B0740B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noProof/>
          <w:sz w:val="24"/>
          <w:szCs w:val="24"/>
        </w:rPr>
        <w:lastRenderedPageBreak/>
        <w:drawing>
          <wp:inline distT="0" distB="0" distL="0" distR="0">
            <wp:extent cx="6686550" cy="1973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97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D3" w:rsidRPr="002148D6" w:rsidRDefault="007C5BFE" w:rsidP="00DF2D20">
      <w:pPr>
        <w:spacing w:after="0"/>
        <w:rPr>
          <w:rFonts w:ascii="Book Antiqua" w:hAnsi="Book Antiqua" w:cs="Times New Roman"/>
          <w:b/>
          <w:sz w:val="44"/>
          <w:szCs w:val="24"/>
        </w:rPr>
      </w:pPr>
      <w:r w:rsidRPr="002148D6">
        <w:rPr>
          <w:rFonts w:ascii="Book Antiqua" w:hAnsi="Book Antiqua" w:cs="Times New Roman"/>
          <w:b/>
          <w:sz w:val="44"/>
          <w:szCs w:val="24"/>
        </w:rPr>
        <w:t xml:space="preserve">Maths </w:t>
      </w: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540"/>
        <w:gridCol w:w="3510"/>
        <w:gridCol w:w="5490"/>
      </w:tblGrid>
      <w:tr w:rsidR="009D0E75" w:rsidRPr="00FE2BE3" w:rsidTr="00DF2D20">
        <w:trPr>
          <w:trHeight w:val="278"/>
        </w:trPr>
        <w:tc>
          <w:tcPr>
            <w:tcW w:w="1440" w:type="dxa"/>
          </w:tcPr>
          <w:p w:rsidR="009D0E75" w:rsidRPr="00FE2BE3" w:rsidRDefault="009D0E75" w:rsidP="00DF2D20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Month</w:t>
            </w:r>
            <w:r w:rsidR="001D563A">
              <w:rPr>
                <w:rFonts w:cstheme="minorHAnsi"/>
                <w:b/>
              </w:rPr>
              <w:t xml:space="preserve"> </w:t>
            </w:r>
            <w:r w:rsidRPr="00FE2BE3">
              <w:rPr>
                <w:rFonts w:cstheme="minorHAnsi"/>
                <w:b/>
              </w:rPr>
              <w:t>&amp;</w:t>
            </w:r>
            <w:r w:rsidR="001D563A">
              <w:rPr>
                <w:rFonts w:cstheme="minorHAnsi"/>
                <w:b/>
              </w:rPr>
              <w:t xml:space="preserve"> </w:t>
            </w:r>
            <w:r w:rsidR="00DF2D20">
              <w:rPr>
                <w:rFonts w:cstheme="minorHAnsi"/>
                <w:b/>
              </w:rPr>
              <w:t>d</w:t>
            </w:r>
            <w:r w:rsidRPr="00FE2BE3">
              <w:rPr>
                <w:rFonts w:cstheme="minorHAnsi"/>
                <w:b/>
              </w:rPr>
              <w:t>ay</w:t>
            </w:r>
          </w:p>
        </w:tc>
        <w:tc>
          <w:tcPr>
            <w:tcW w:w="4050" w:type="dxa"/>
            <w:gridSpan w:val="2"/>
          </w:tcPr>
          <w:p w:rsidR="009D0E75" w:rsidRPr="00FE2BE3" w:rsidRDefault="009D0E75" w:rsidP="00DF2D20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Content</w:t>
            </w:r>
          </w:p>
        </w:tc>
        <w:tc>
          <w:tcPr>
            <w:tcW w:w="5490" w:type="dxa"/>
          </w:tcPr>
          <w:p w:rsidR="009D0E75" w:rsidRPr="00FE2BE3" w:rsidRDefault="001D563A" w:rsidP="00DF2D20">
            <w:pPr>
              <w:spacing w:after="0" w:line="240" w:lineRule="auto"/>
              <w:rPr>
                <w:rFonts w:cstheme="minorHAnsi"/>
                <w:b/>
              </w:rPr>
            </w:pPr>
            <w:r w:rsidRPr="00CA1F19">
              <w:rPr>
                <w:rFonts w:ascii="Times New Roman" w:hAnsi="Times New Roman" w:cs="Times New Roman"/>
                <w:b/>
              </w:rPr>
              <w:t>Chapters covered by activities</w:t>
            </w:r>
          </w:p>
        </w:tc>
      </w:tr>
      <w:tr w:rsidR="001D563A" w:rsidRPr="00FE2BE3" w:rsidTr="005F55EB">
        <w:trPr>
          <w:trHeight w:val="494"/>
        </w:trPr>
        <w:tc>
          <w:tcPr>
            <w:tcW w:w="1440" w:type="dxa"/>
          </w:tcPr>
          <w:p w:rsidR="001D563A" w:rsidRDefault="001D563A" w:rsidP="00DF2D20">
            <w:pPr>
              <w:spacing w:after="0" w:line="240" w:lineRule="auto"/>
              <w:rPr>
                <w:b/>
              </w:rPr>
            </w:pPr>
            <w:r w:rsidRPr="00CA1F19">
              <w:rPr>
                <w:rFonts w:ascii="Times New Roman" w:hAnsi="Times New Roman" w:cs="Times New Roman"/>
                <w:b/>
              </w:rPr>
              <w:t>Apr</w:t>
            </w:r>
            <w:r w:rsidRPr="000A6DBE">
              <w:rPr>
                <w:b/>
              </w:rPr>
              <w:t>.</w:t>
            </w:r>
          </w:p>
          <w:p w:rsidR="001D563A" w:rsidRPr="000A6DBE" w:rsidRDefault="001D563A" w:rsidP="001D5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(20)</w:t>
            </w:r>
          </w:p>
        </w:tc>
        <w:tc>
          <w:tcPr>
            <w:tcW w:w="4050" w:type="dxa"/>
            <w:gridSpan w:val="2"/>
          </w:tcPr>
          <w:p w:rsidR="005F55EB" w:rsidRDefault="001D563A" w:rsidP="001D56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 . Number System    </w:t>
            </w:r>
          </w:p>
          <w:p w:rsidR="001D563A" w:rsidRPr="00B65006" w:rsidRDefault="001D563A" w:rsidP="001D56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: -  2  </w:t>
            </w:r>
            <w:r>
              <w:rPr>
                <w:rFonts w:ascii="Times New Roman" w:hAnsi="Times New Roman" w:cs="Times New Roman"/>
              </w:rPr>
              <w:t>Polynomial</w:t>
            </w:r>
          </w:p>
        </w:tc>
        <w:tc>
          <w:tcPr>
            <w:tcW w:w="5490" w:type="dxa"/>
          </w:tcPr>
          <w:p w:rsidR="001D563A" w:rsidRPr="000A6DBE" w:rsidRDefault="001D563A" w:rsidP="001D563A">
            <w:pPr>
              <w:pStyle w:val="NoSpacing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1.To construct the square – root spiral </w:t>
            </w:r>
          </w:p>
        </w:tc>
      </w:tr>
      <w:tr w:rsidR="001D563A" w:rsidRPr="00DF2D20" w:rsidTr="006B229D">
        <w:trPr>
          <w:trHeight w:val="1961"/>
        </w:trPr>
        <w:tc>
          <w:tcPr>
            <w:tcW w:w="1440" w:type="dxa"/>
          </w:tcPr>
          <w:p w:rsidR="001D563A" w:rsidRPr="00DF2D20" w:rsidRDefault="001D563A" w:rsidP="001D56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563A" w:rsidRPr="00DF2D20" w:rsidRDefault="001D563A" w:rsidP="001D56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20">
              <w:rPr>
                <w:rFonts w:ascii="Times New Roman" w:hAnsi="Times New Roman" w:cs="Times New Roman"/>
                <w:b/>
              </w:rPr>
              <w:t>May &amp; Jul.(23 +25 )</w:t>
            </w:r>
          </w:p>
        </w:tc>
        <w:tc>
          <w:tcPr>
            <w:tcW w:w="4050" w:type="dxa"/>
            <w:gridSpan w:val="2"/>
          </w:tcPr>
          <w:p w:rsidR="001D563A" w:rsidRPr="00DF2D20" w:rsidRDefault="001D563A" w:rsidP="001D563A">
            <w:pPr>
              <w:pStyle w:val="NoSpacing"/>
              <w:rPr>
                <w:rFonts w:ascii="Times New Roman" w:hAnsi="Times New Roman" w:cs="Times New Roman"/>
              </w:rPr>
            </w:pPr>
            <w:r w:rsidRPr="00DF2D20">
              <w:rPr>
                <w:rFonts w:ascii="Times New Roman" w:hAnsi="Times New Roman" w:cs="Times New Roman"/>
                <w:b/>
              </w:rPr>
              <w:t xml:space="preserve"> </w:t>
            </w:r>
            <w:r w:rsidRPr="00DF2D20">
              <w:rPr>
                <w:rFonts w:ascii="Times New Roman" w:hAnsi="Times New Roman" w:cs="Times New Roman"/>
              </w:rPr>
              <w:t xml:space="preserve">Ch : - 3  Coordinate Geometry  </w:t>
            </w:r>
          </w:p>
          <w:p w:rsidR="001D563A" w:rsidRPr="00DF2D20" w:rsidRDefault="001D563A" w:rsidP="001D563A">
            <w:pPr>
              <w:pStyle w:val="NoSpacing"/>
              <w:rPr>
                <w:rFonts w:ascii="Times New Roman" w:hAnsi="Times New Roman" w:cs="Times New Roman"/>
              </w:rPr>
            </w:pPr>
            <w:r w:rsidRPr="00DF2D20">
              <w:rPr>
                <w:rFonts w:ascii="Times New Roman" w:hAnsi="Times New Roman" w:cs="Times New Roman"/>
              </w:rPr>
              <w:t>CH : -  4  linear equations  in two variables</w:t>
            </w:r>
          </w:p>
          <w:p w:rsidR="001D563A" w:rsidRPr="00DF2D20" w:rsidRDefault="001D563A" w:rsidP="001D563A">
            <w:pPr>
              <w:pStyle w:val="NoSpacing"/>
              <w:rPr>
                <w:rFonts w:ascii="Times New Roman" w:hAnsi="Times New Roman" w:cs="Times New Roman"/>
              </w:rPr>
            </w:pPr>
            <w:r w:rsidRPr="00DF2D20">
              <w:rPr>
                <w:rFonts w:ascii="Times New Roman" w:hAnsi="Times New Roman" w:cs="Times New Roman"/>
              </w:rPr>
              <w:t xml:space="preserve">Ch : -  5  Introduction to </w:t>
            </w:r>
            <w:r w:rsidR="00DF2D20">
              <w:rPr>
                <w:rFonts w:ascii="Times New Roman" w:hAnsi="Times New Roman" w:cs="Times New Roman"/>
              </w:rPr>
              <w:t>Euclid’</w:t>
            </w:r>
            <w:r w:rsidRPr="00DF2D20">
              <w:rPr>
                <w:rFonts w:ascii="Times New Roman" w:hAnsi="Times New Roman" w:cs="Times New Roman"/>
              </w:rPr>
              <w:t xml:space="preserve"> </w:t>
            </w:r>
            <w:r w:rsidR="00DF2D20">
              <w:rPr>
                <w:rFonts w:ascii="Times New Roman" w:hAnsi="Times New Roman" w:cs="Times New Roman"/>
              </w:rPr>
              <w:t>G</w:t>
            </w:r>
            <w:r w:rsidRPr="00DF2D20">
              <w:rPr>
                <w:rFonts w:ascii="Times New Roman" w:hAnsi="Times New Roman" w:cs="Times New Roman"/>
              </w:rPr>
              <w:t>eometry</w:t>
            </w:r>
          </w:p>
          <w:p w:rsidR="001D563A" w:rsidRPr="00DF2D20" w:rsidRDefault="001D563A" w:rsidP="001D563A">
            <w:pPr>
              <w:pStyle w:val="NoSpacing"/>
              <w:rPr>
                <w:rFonts w:ascii="Times New Roman" w:hAnsi="Times New Roman" w:cs="Times New Roman"/>
              </w:rPr>
            </w:pPr>
            <w:r w:rsidRPr="00DF2D20">
              <w:rPr>
                <w:rFonts w:ascii="Times New Roman" w:hAnsi="Times New Roman" w:cs="Times New Roman"/>
              </w:rPr>
              <w:t>Ch : -  6  Lines and angles</w:t>
            </w:r>
          </w:p>
          <w:p w:rsidR="001D563A" w:rsidRPr="00DF2D20" w:rsidRDefault="001D563A" w:rsidP="001D563A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DF2D20">
              <w:rPr>
                <w:rFonts w:ascii="Times New Roman" w:hAnsi="Times New Roman" w:cs="Times New Roman"/>
              </w:rPr>
              <w:t>Ch :</w:t>
            </w:r>
            <w:proofErr w:type="gramEnd"/>
            <w:r w:rsidRPr="00DF2D20">
              <w:rPr>
                <w:rFonts w:ascii="Times New Roman" w:hAnsi="Times New Roman" w:cs="Times New Roman"/>
              </w:rPr>
              <w:t xml:space="preserve"> -   7  Triangle.</w:t>
            </w:r>
          </w:p>
          <w:p w:rsidR="001D563A" w:rsidRPr="00DF2D20" w:rsidRDefault="001D563A" w:rsidP="001D563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D563A" w:rsidRPr="00DF2D20" w:rsidRDefault="001D563A" w:rsidP="001D56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1D563A" w:rsidRPr="00EB7288" w:rsidRDefault="001D563A" w:rsidP="005F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-Roman"/>
              </w:rPr>
            </w:pPr>
            <w:r w:rsidRPr="00EB7288">
              <w:rPr>
                <w:rFonts w:ascii="Book Antiqua" w:hAnsi="Book Antiqua" w:cs="Times New Roman"/>
              </w:rPr>
              <w:t>2.</w:t>
            </w:r>
            <w:r w:rsidRPr="00EB7288">
              <w:rPr>
                <w:rFonts w:ascii="Book Antiqua" w:hAnsi="Book Antiqua" w:cs="Times-Roman"/>
              </w:rPr>
              <w:t xml:space="preserve"> To find the values of </w:t>
            </w:r>
            <w:proofErr w:type="spellStart"/>
            <w:r w:rsidRPr="00EB7288">
              <w:rPr>
                <w:rFonts w:ascii="Book Antiqua" w:hAnsi="Book Antiqua" w:cs="Times-Roman"/>
              </w:rPr>
              <w:t>abscissae</w:t>
            </w:r>
            <w:proofErr w:type="spellEnd"/>
            <w:r w:rsidRPr="00EB7288">
              <w:rPr>
                <w:rFonts w:ascii="Book Antiqua" w:hAnsi="Book Antiqua" w:cs="Times-Roman"/>
              </w:rPr>
              <w:t xml:space="preserve"> </w:t>
            </w:r>
            <w:proofErr w:type="gramStart"/>
            <w:r w:rsidRPr="00EB7288">
              <w:rPr>
                <w:rFonts w:ascii="Book Antiqua" w:hAnsi="Book Antiqua" w:cs="Times-Roman"/>
              </w:rPr>
              <w:t>and</w:t>
            </w:r>
            <w:r w:rsidR="005F55EB" w:rsidRPr="00EB7288">
              <w:rPr>
                <w:rFonts w:ascii="Book Antiqua" w:hAnsi="Book Antiqua" w:cs="Times-Roman"/>
              </w:rPr>
              <w:t xml:space="preserve">  </w:t>
            </w:r>
            <w:r w:rsidRPr="00EB7288">
              <w:rPr>
                <w:rFonts w:ascii="Book Antiqua" w:hAnsi="Book Antiqua" w:cs="Times-Roman"/>
              </w:rPr>
              <w:t>ordinates</w:t>
            </w:r>
            <w:proofErr w:type="gramEnd"/>
            <w:r w:rsidRPr="00EB7288">
              <w:rPr>
                <w:rFonts w:ascii="Book Antiqua" w:hAnsi="Book Antiqua" w:cs="Times-Roman"/>
              </w:rPr>
              <w:t xml:space="preserve"> of various points given in a</w:t>
            </w:r>
            <w:r w:rsidR="005F55EB" w:rsidRPr="00EB7288">
              <w:rPr>
                <w:rFonts w:ascii="Book Antiqua" w:hAnsi="Book Antiqua" w:cs="Times-Roman"/>
              </w:rPr>
              <w:t xml:space="preserve"> </w:t>
            </w:r>
            <w:proofErr w:type="spellStart"/>
            <w:r w:rsidRPr="00EB7288">
              <w:rPr>
                <w:rFonts w:ascii="Book Antiqua" w:hAnsi="Book Antiqua" w:cs="Times-Roman"/>
              </w:rPr>
              <w:t>cartesian</w:t>
            </w:r>
            <w:proofErr w:type="spellEnd"/>
            <w:r w:rsidRPr="00EB7288">
              <w:rPr>
                <w:rFonts w:ascii="Book Antiqua" w:hAnsi="Book Antiqua" w:cs="Times-Roman"/>
              </w:rPr>
              <w:t xml:space="preserve"> plane.</w:t>
            </w:r>
          </w:p>
          <w:p w:rsidR="001D563A" w:rsidRPr="00EB7288" w:rsidRDefault="001D563A" w:rsidP="001D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-Roman"/>
              </w:rPr>
            </w:pPr>
            <w:r w:rsidRPr="00EB7288">
              <w:rPr>
                <w:rFonts w:ascii="Book Antiqua" w:hAnsi="Book Antiqua" w:cs="Times-Roman"/>
              </w:rPr>
              <w:t>3.To verify experimentally that if two lines</w:t>
            </w:r>
            <w:r w:rsidR="00DF2D20" w:rsidRPr="00EB7288">
              <w:rPr>
                <w:rFonts w:ascii="Book Antiqua" w:hAnsi="Book Antiqua" w:cs="Times-Roman"/>
              </w:rPr>
              <w:t xml:space="preserve"> </w:t>
            </w:r>
            <w:r w:rsidRPr="00EB7288">
              <w:rPr>
                <w:rFonts w:ascii="Book Antiqua" w:hAnsi="Book Antiqua" w:cs="Times-Roman"/>
              </w:rPr>
              <w:t>intersect, then</w:t>
            </w:r>
          </w:p>
          <w:p w:rsidR="001D563A" w:rsidRPr="00EB7288" w:rsidRDefault="001D563A" w:rsidP="001D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-Roman"/>
              </w:rPr>
            </w:pPr>
            <w:r w:rsidRPr="00EB7288">
              <w:rPr>
                <w:rFonts w:ascii="Book Antiqua" w:hAnsi="Book Antiqua" w:cs="Times-Roman"/>
              </w:rPr>
              <w:t>(</w:t>
            </w:r>
            <w:proofErr w:type="spellStart"/>
            <w:r w:rsidRPr="00EB7288">
              <w:rPr>
                <w:rFonts w:ascii="Book Antiqua" w:hAnsi="Book Antiqua" w:cs="Times-Roman"/>
              </w:rPr>
              <w:t>i</w:t>
            </w:r>
            <w:proofErr w:type="spellEnd"/>
            <w:r w:rsidRPr="00EB7288">
              <w:rPr>
                <w:rFonts w:ascii="Book Antiqua" w:hAnsi="Book Antiqua" w:cs="Times-Roman"/>
              </w:rPr>
              <w:t>) the vertically opposite angles are</w:t>
            </w:r>
            <w:r w:rsidR="005F55EB" w:rsidRPr="00EB7288">
              <w:rPr>
                <w:rFonts w:ascii="Book Antiqua" w:hAnsi="Book Antiqua" w:cs="Times-Roman"/>
              </w:rPr>
              <w:t xml:space="preserve"> </w:t>
            </w:r>
            <w:r w:rsidRPr="00EB7288">
              <w:rPr>
                <w:rFonts w:ascii="Book Antiqua" w:hAnsi="Book Antiqua" w:cs="Times-Roman"/>
              </w:rPr>
              <w:t>equal</w:t>
            </w:r>
          </w:p>
          <w:p w:rsidR="001D563A" w:rsidRPr="00EB7288" w:rsidRDefault="001D563A" w:rsidP="001D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-Roman"/>
              </w:rPr>
            </w:pPr>
            <w:r w:rsidRPr="00EB7288">
              <w:rPr>
                <w:rFonts w:ascii="Book Antiqua" w:hAnsi="Book Antiqua" w:cs="Times-Roman"/>
              </w:rPr>
              <w:t>(ii) the sum of two adjacent angles is 180º</w:t>
            </w:r>
          </w:p>
          <w:p w:rsidR="001D563A" w:rsidRPr="00EB7288" w:rsidRDefault="001D563A" w:rsidP="00C126CE">
            <w:pPr>
              <w:rPr>
                <w:rFonts w:ascii="Book Antiqua" w:hAnsi="Book Antiqua" w:cs="Times-Roman"/>
              </w:rPr>
            </w:pPr>
            <w:r w:rsidRPr="00EB7288">
              <w:rPr>
                <w:rFonts w:ascii="Book Antiqua" w:hAnsi="Book Antiqua" w:cs="Times-Roman"/>
              </w:rPr>
              <w:t xml:space="preserve">(iii) </w:t>
            </w:r>
            <w:proofErr w:type="gramStart"/>
            <w:r w:rsidRPr="00EB7288">
              <w:rPr>
                <w:rFonts w:ascii="Book Antiqua" w:hAnsi="Book Antiqua" w:cs="Times-Roman"/>
              </w:rPr>
              <w:t>the</w:t>
            </w:r>
            <w:proofErr w:type="gramEnd"/>
            <w:r w:rsidRPr="00EB7288">
              <w:rPr>
                <w:rFonts w:ascii="Book Antiqua" w:hAnsi="Book Antiqua" w:cs="Times-Roman"/>
              </w:rPr>
              <w:t xml:space="preserve"> sum of all the four angles is 360º.</w:t>
            </w:r>
          </w:p>
        </w:tc>
      </w:tr>
      <w:tr w:rsidR="001D563A" w:rsidRPr="00FE2BE3" w:rsidTr="005F55EB">
        <w:trPr>
          <w:trHeight w:val="728"/>
        </w:trPr>
        <w:tc>
          <w:tcPr>
            <w:tcW w:w="10980" w:type="dxa"/>
            <w:gridSpan w:val="4"/>
          </w:tcPr>
          <w:p w:rsidR="00BA5269" w:rsidRDefault="00BA5269" w:rsidP="001D563A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 w:rsidR="00DE404D">
              <w:rPr>
                <w:rFonts w:ascii="Verdana" w:hAnsi="Verdana" w:cs="Calibri"/>
                <w:b/>
                <w:sz w:val="20"/>
                <w:szCs w:val="20"/>
              </w:rPr>
              <w:t>P.A. I -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M.M. </w:t>
            </w:r>
            <w:r w:rsidR="0098374A">
              <w:rPr>
                <w:rFonts w:ascii="Verdana" w:hAnsi="Verdana" w:cs="Calibri"/>
                <w:b/>
                <w:sz w:val="20"/>
                <w:szCs w:val="20"/>
              </w:rPr>
              <w:t>40</w:t>
            </w:r>
          </w:p>
          <w:p w:rsidR="005F55EB" w:rsidRDefault="001D563A" w:rsidP="005F5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 . Number System</w:t>
            </w:r>
            <w:r w:rsidR="00C126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: - 2 Polynomial</w:t>
            </w:r>
            <w:r w:rsidR="00C126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: - 3 </w:t>
            </w:r>
            <w:r>
              <w:rPr>
                <w:rFonts w:ascii="Times New Roman" w:hAnsi="Times New Roman" w:cs="Times New Roman"/>
              </w:rPr>
              <w:t xml:space="preserve"> Coordinate Geometry  </w:t>
            </w:r>
            <w:r w:rsidR="005F55EB">
              <w:rPr>
                <w:rFonts w:ascii="Times New Roman" w:hAnsi="Times New Roman" w:cs="Times New Roman"/>
              </w:rPr>
              <w:t xml:space="preserve"> </w:t>
            </w:r>
          </w:p>
          <w:p w:rsidR="001D563A" w:rsidRPr="00C126CE" w:rsidRDefault="001D563A" w:rsidP="005F5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: -  4  linear equations  in two variables</w:t>
            </w:r>
          </w:p>
        </w:tc>
      </w:tr>
      <w:tr w:rsidR="001D563A" w:rsidRPr="00FE2BE3" w:rsidTr="005F55EB">
        <w:trPr>
          <w:trHeight w:val="1790"/>
        </w:trPr>
        <w:tc>
          <w:tcPr>
            <w:tcW w:w="1440" w:type="dxa"/>
          </w:tcPr>
          <w:p w:rsidR="001D563A" w:rsidRDefault="001D563A" w:rsidP="001D56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19">
              <w:rPr>
                <w:rFonts w:ascii="Times New Roman" w:hAnsi="Times New Roman" w:cs="Times New Roman"/>
                <w:b/>
              </w:rPr>
              <w:t>Aug. &amp; Sept</w:t>
            </w:r>
          </w:p>
          <w:p w:rsidR="001D563A" w:rsidRPr="000A6DBE" w:rsidRDefault="001D563A" w:rsidP="001D5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(2</w:t>
            </w:r>
            <w:r w:rsidR="0098374A">
              <w:rPr>
                <w:b/>
              </w:rPr>
              <w:t>1+2</w:t>
            </w:r>
            <w:r>
              <w:rPr>
                <w:b/>
              </w:rPr>
              <w:t>0)</w:t>
            </w:r>
          </w:p>
        </w:tc>
        <w:tc>
          <w:tcPr>
            <w:tcW w:w="4050" w:type="dxa"/>
            <w:gridSpan w:val="2"/>
          </w:tcPr>
          <w:p w:rsidR="001D563A" w:rsidRDefault="001D563A" w:rsidP="001D56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Ch:- 8   Quadrilaterals</w:t>
            </w:r>
          </w:p>
          <w:p w:rsidR="001D563A" w:rsidRPr="00477DDA" w:rsidRDefault="001D563A" w:rsidP="001D563A">
            <w:pPr>
              <w:pStyle w:val="NoSpacing"/>
              <w:rPr>
                <w:rFonts w:ascii="Times New Roman" w:hAnsi="Times New Roman" w:cs="Times New Roman"/>
              </w:rPr>
            </w:pPr>
            <w:r w:rsidRPr="00477DDA">
              <w:rPr>
                <w:rFonts w:ascii="Times New Roman" w:hAnsi="Times New Roman" w:cs="Times New Roman"/>
              </w:rPr>
              <w:t>CH : -  9   Areas of Parallelograms     and  Triangles</w:t>
            </w:r>
          </w:p>
          <w:p w:rsidR="001D563A" w:rsidRPr="00477DDA" w:rsidRDefault="001D563A" w:rsidP="001D563A">
            <w:pPr>
              <w:pStyle w:val="NoSpacing"/>
              <w:rPr>
                <w:rFonts w:ascii="Times New Roman" w:hAnsi="Times New Roman" w:cs="Times New Roman"/>
              </w:rPr>
            </w:pPr>
            <w:r w:rsidRPr="00477DDA">
              <w:rPr>
                <w:rFonts w:ascii="Times New Roman" w:hAnsi="Times New Roman" w:cs="Times New Roman"/>
              </w:rPr>
              <w:t xml:space="preserve"> Ch:- 10 Circles</w:t>
            </w:r>
          </w:p>
          <w:p w:rsidR="001D563A" w:rsidRDefault="001D563A" w:rsidP="001D563A">
            <w:pPr>
              <w:pStyle w:val="NoSpacing"/>
              <w:rPr>
                <w:b/>
              </w:rPr>
            </w:pPr>
            <w:r>
              <w:rPr>
                <w:rFonts w:ascii="Times New Roman" w:hAnsi="Times New Roman" w:cs="Times New Roman"/>
              </w:rPr>
              <w:t>Ch:-11 Construction</w:t>
            </w:r>
          </w:p>
          <w:p w:rsidR="001D563A" w:rsidRDefault="001D563A" w:rsidP="001D563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D563A" w:rsidRPr="001D3122" w:rsidRDefault="001D563A" w:rsidP="001D563A">
            <w:pPr>
              <w:pStyle w:val="NoSpacing"/>
            </w:pPr>
          </w:p>
        </w:tc>
        <w:tc>
          <w:tcPr>
            <w:tcW w:w="5490" w:type="dxa"/>
          </w:tcPr>
          <w:p w:rsidR="001D563A" w:rsidRPr="006B229D" w:rsidRDefault="001D563A" w:rsidP="005F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-Roman"/>
                <w:sz w:val="24"/>
                <w:szCs w:val="24"/>
              </w:rPr>
            </w:pPr>
            <w:r w:rsidRPr="006B229D">
              <w:rPr>
                <w:rFonts w:ascii="Book Antiqua" w:hAnsi="Book Antiqua"/>
                <w:b/>
                <w:sz w:val="24"/>
                <w:szCs w:val="24"/>
              </w:rPr>
              <w:t xml:space="preserve">4. </w:t>
            </w:r>
            <w:r w:rsidRPr="006B229D">
              <w:rPr>
                <w:rFonts w:ascii="Book Antiqua" w:hAnsi="Book Antiqua" w:cs="Times-Roman"/>
                <w:sz w:val="24"/>
                <w:szCs w:val="24"/>
              </w:rPr>
              <w:t xml:space="preserve"> To verify experimentally that the</w:t>
            </w:r>
            <w:r w:rsidR="005F55EB" w:rsidRPr="006B229D">
              <w:rPr>
                <w:rFonts w:ascii="Book Antiqua" w:hAnsi="Book Antiqua" w:cs="Times-Roman"/>
                <w:sz w:val="24"/>
                <w:szCs w:val="24"/>
              </w:rPr>
              <w:t xml:space="preserve"> </w:t>
            </w:r>
            <w:r w:rsidRPr="006B229D">
              <w:rPr>
                <w:rFonts w:ascii="Book Antiqua" w:hAnsi="Book Antiqua" w:cs="Times-Roman"/>
                <w:sz w:val="24"/>
                <w:szCs w:val="24"/>
              </w:rPr>
              <w:t>parallelograms on the same base and</w:t>
            </w:r>
            <w:r w:rsidR="005F55EB" w:rsidRPr="006B229D">
              <w:rPr>
                <w:rFonts w:ascii="Book Antiqua" w:hAnsi="Book Antiqua" w:cs="Times-Roman"/>
                <w:sz w:val="24"/>
                <w:szCs w:val="24"/>
              </w:rPr>
              <w:t xml:space="preserve"> </w:t>
            </w:r>
            <w:r w:rsidRPr="006B229D">
              <w:rPr>
                <w:rFonts w:ascii="Book Antiqua" w:hAnsi="Book Antiqua" w:cs="Times-Roman"/>
                <w:sz w:val="24"/>
                <w:szCs w:val="24"/>
              </w:rPr>
              <w:t>between same parallels are equal in area.</w:t>
            </w:r>
          </w:p>
          <w:p w:rsidR="001D563A" w:rsidRPr="006B229D" w:rsidRDefault="001D563A" w:rsidP="005F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-Roman"/>
                <w:sz w:val="24"/>
                <w:szCs w:val="24"/>
              </w:rPr>
            </w:pPr>
            <w:r w:rsidRPr="006B229D">
              <w:rPr>
                <w:rFonts w:ascii="Book Antiqua" w:hAnsi="Book Antiqua"/>
                <w:b/>
                <w:sz w:val="24"/>
                <w:szCs w:val="24"/>
              </w:rPr>
              <w:t>5.</w:t>
            </w:r>
            <w:r w:rsidRPr="006B229D">
              <w:rPr>
                <w:rFonts w:ascii="Book Antiqua" w:hAnsi="Book Antiqua" w:cs="Times-Roman"/>
                <w:sz w:val="24"/>
                <w:szCs w:val="24"/>
              </w:rPr>
              <w:t xml:space="preserve"> To verify that the angle subtended by an</w:t>
            </w:r>
            <w:r w:rsidR="005F55EB" w:rsidRPr="006B229D">
              <w:rPr>
                <w:rFonts w:ascii="Book Antiqua" w:hAnsi="Book Antiqua" w:cs="Times-Roman"/>
                <w:sz w:val="24"/>
                <w:szCs w:val="24"/>
              </w:rPr>
              <w:t xml:space="preserve"> </w:t>
            </w:r>
            <w:r w:rsidRPr="006B229D">
              <w:rPr>
                <w:rFonts w:ascii="Book Antiqua" w:hAnsi="Book Antiqua" w:cs="Times-Roman"/>
                <w:sz w:val="24"/>
                <w:szCs w:val="24"/>
              </w:rPr>
              <w:t>arc of a circle at the centre is double the</w:t>
            </w:r>
            <w:r w:rsidR="005F55EB" w:rsidRPr="006B229D">
              <w:rPr>
                <w:rFonts w:ascii="Book Antiqua" w:hAnsi="Book Antiqua" w:cs="Times-Roman"/>
                <w:sz w:val="24"/>
                <w:szCs w:val="24"/>
              </w:rPr>
              <w:t xml:space="preserve"> </w:t>
            </w:r>
            <w:r w:rsidRPr="006B229D">
              <w:rPr>
                <w:rFonts w:ascii="Book Antiqua" w:hAnsi="Book Antiqua" w:cs="Times-Roman"/>
                <w:sz w:val="24"/>
                <w:szCs w:val="24"/>
              </w:rPr>
              <w:t>angle subtended by it at any point on the</w:t>
            </w:r>
            <w:r w:rsidR="005F55EB" w:rsidRPr="006B229D">
              <w:rPr>
                <w:rFonts w:ascii="Book Antiqua" w:hAnsi="Book Antiqua" w:cs="Times-Roman"/>
                <w:sz w:val="24"/>
                <w:szCs w:val="24"/>
              </w:rPr>
              <w:t xml:space="preserve"> </w:t>
            </w:r>
            <w:r w:rsidRPr="006B229D">
              <w:rPr>
                <w:rFonts w:ascii="Book Antiqua" w:hAnsi="Book Antiqua" w:cs="Times-Roman"/>
                <w:sz w:val="24"/>
                <w:szCs w:val="24"/>
              </w:rPr>
              <w:t>remaining part of the circle.</w:t>
            </w:r>
          </w:p>
        </w:tc>
      </w:tr>
      <w:tr w:rsidR="001D563A" w:rsidRPr="00FE2BE3" w:rsidTr="005F55EB">
        <w:trPr>
          <w:trHeight w:val="548"/>
        </w:trPr>
        <w:tc>
          <w:tcPr>
            <w:tcW w:w="10980" w:type="dxa"/>
            <w:gridSpan w:val="4"/>
          </w:tcPr>
          <w:p w:rsidR="001D563A" w:rsidRDefault="0066361C" w:rsidP="001D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</w:t>
            </w:r>
            <w:r w:rsidRPr="00CA1F19">
              <w:rPr>
                <w:rFonts w:ascii="Times New Roman" w:hAnsi="Times New Roman" w:cs="Times New Roman"/>
                <w:b/>
              </w:rPr>
              <w:t xml:space="preserve"> </w:t>
            </w:r>
            <w:r w:rsidR="00DE404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D563A" w:rsidRPr="00CA1F19">
              <w:rPr>
                <w:rFonts w:ascii="Times New Roman" w:hAnsi="Times New Roman" w:cs="Times New Roman"/>
                <w:b/>
              </w:rPr>
              <w:t>Half Yearly</w:t>
            </w:r>
            <w:r w:rsidR="001D563A">
              <w:rPr>
                <w:rFonts w:ascii="Times New Roman" w:hAnsi="Times New Roman" w:cs="Times New Roman"/>
                <w:b/>
              </w:rPr>
              <w:t xml:space="preserve">  </w:t>
            </w:r>
            <w:r w:rsidR="001D563A" w:rsidRPr="00CA1F19">
              <w:rPr>
                <w:rFonts w:ascii="Times New Roman" w:hAnsi="Times New Roman" w:cs="Times New Roman"/>
                <w:b/>
              </w:rPr>
              <w:t>Exams</w:t>
            </w:r>
            <w:r w:rsidR="001D56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563A" w:rsidRPr="006B2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M.M. </w:t>
            </w:r>
            <w:r w:rsidR="0098374A" w:rsidRPr="006B22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D563A" w:rsidRPr="006B22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D563A" w:rsidRPr="006B229D" w:rsidRDefault="001D563A" w:rsidP="00C126CE">
            <w:pPr>
              <w:spacing w:after="0" w:line="240" w:lineRule="auto"/>
              <w:rPr>
                <w:rFonts w:ascii="Book Antiqua" w:hAnsi="Book Antiqua" w:cs="Times New Roman"/>
              </w:rPr>
            </w:pPr>
            <w:proofErr w:type="gramStart"/>
            <w:r w:rsidRPr="006B229D">
              <w:rPr>
                <w:rFonts w:ascii="Book Antiqua" w:hAnsi="Book Antiqua" w:cs="Times New Roman"/>
                <w:sz w:val="24"/>
                <w:szCs w:val="24"/>
              </w:rPr>
              <w:t>Ch :</w:t>
            </w:r>
            <w:proofErr w:type="gramEnd"/>
            <w:r w:rsidRPr="006B229D">
              <w:rPr>
                <w:rFonts w:ascii="Book Antiqua" w:hAnsi="Book Antiqua" w:cs="Times New Roman"/>
                <w:sz w:val="24"/>
                <w:szCs w:val="24"/>
              </w:rPr>
              <w:t xml:space="preserve"> -  1 . Number System</w:t>
            </w:r>
            <w:r w:rsidR="00C126CE" w:rsidRPr="006B229D">
              <w:rPr>
                <w:rFonts w:ascii="Book Antiqua" w:hAnsi="Book Antiqua" w:cs="Times New Roman"/>
                <w:sz w:val="24"/>
                <w:szCs w:val="24"/>
              </w:rPr>
              <w:t xml:space="preserve">       </w:t>
            </w:r>
            <w:r w:rsidR="0098374A" w:rsidRPr="006B229D">
              <w:rPr>
                <w:rFonts w:ascii="Book Antiqua" w:hAnsi="Book Antiqua" w:cs="Times New Roman"/>
                <w:sz w:val="24"/>
                <w:szCs w:val="24"/>
              </w:rPr>
              <w:t xml:space="preserve">         </w:t>
            </w:r>
            <w:r w:rsidRPr="006B229D">
              <w:rPr>
                <w:rFonts w:ascii="Book Antiqua" w:hAnsi="Book Antiqua" w:cs="Times New Roman"/>
                <w:sz w:val="24"/>
                <w:szCs w:val="24"/>
              </w:rPr>
              <w:t xml:space="preserve">Ch : -  2  </w:t>
            </w:r>
            <w:r w:rsidRPr="006B229D">
              <w:rPr>
                <w:rFonts w:ascii="Book Antiqua" w:hAnsi="Book Antiqua" w:cs="Times New Roman"/>
              </w:rPr>
              <w:t>Polynomial</w:t>
            </w:r>
            <w:r w:rsidR="00C126CE" w:rsidRPr="006B229D">
              <w:rPr>
                <w:rFonts w:ascii="Book Antiqua" w:hAnsi="Book Antiqua" w:cs="Times New Roman"/>
              </w:rPr>
              <w:t xml:space="preserve">   </w:t>
            </w:r>
            <w:r w:rsidR="0098374A" w:rsidRPr="006B229D">
              <w:rPr>
                <w:rFonts w:ascii="Book Antiqua" w:hAnsi="Book Antiqua" w:cs="Times New Roman"/>
              </w:rPr>
              <w:t xml:space="preserve">                  </w:t>
            </w:r>
            <w:r w:rsidR="00C126CE" w:rsidRPr="006B229D">
              <w:rPr>
                <w:rFonts w:ascii="Book Antiqua" w:hAnsi="Book Antiqua" w:cs="Times New Roman"/>
              </w:rPr>
              <w:t xml:space="preserve"> </w:t>
            </w:r>
            <w:r w:rsidRPr="006B229D">
              <w:rPr>
                <w:rFonts w:ascii="Book Antiqua" w:hAnsi="Book Antiqua" w:cs="Times New Roman"/>
                <w:sz w:val="24"/>
                <w:szCs w:val="24"/>
              </w:rPr>
              <w:t xml:space="preserve">Ch : - 3 </w:t>
            </w:r>
            <w:r w:rsidRPr="006B229D">
              <w:rPr>
                <w:rFonts w:ascii="Book Antiqua" w:hAnsi="Book Antiqua" w:cs="Times New Roman"/>
              </w:rPr>
              <w:t xml:space="preserve"> Coordinate Geometry </w:t>
            </w:r>
          </w:p>
          <w:p w:rsidR="001D563A" w:rsidRPr="006B229D" w:rsidRDefault="001D563A" w:rsidP="00C126CE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6B229D">
              <w:rPr>
                <w:rFonts w:ascii="Book Antiqua" w:hAnsi="Book Antiqua" w:cs="Times New Roman"/>
              </w:rPr>
              <w:t>C</w:t>
            </w:r>
            <w:r w:rsidR="006B229D">
              <w:rPr>
                <w:rFonts w:ascii="Book Antiqua" w:hAnsi="Book Antiqua" w:cs="Times New Roman"/>
              </w:rPr>
              <w:t>h</w:t>
            </w:r>
            <w:r w:rsidRPr="006B229D">
              <w:rPr>
                <w:rFonts w:ascii="Book Antiqua" w:hAnsi="Book Antiqua" w:cs="Times New Roman"/>
              </w:rPr>
              <w:t xml:space="preserve"> : -  4  linear equations  in two variables </w:t>
            </w:r>
            <w:r w:rsidR="00C126CE" w:rsidRPr="006B229D">
              <w:rPr>
                <w:rFonts w:ascii="Book Antiqua" w:hAnsi="Book Antiqua" w:cs="Times New Roman"/>
              </w:rPr>
              <w:t xml:space="preserve">    </w:t>
            </w:r>
            <w:r w:rsidR="0098374A" w:rsidRPr="006B229D">
              <w:rPr>
                <w:rFonts w:ascii="Book Antiqua" w:hAnsi="Book Antiqua" w:cs="Times New Roman"/>
              </w:rPr>
              <w:t xml:space="preserve">               </w:t>
            </w:r>
            <w:r w:rsidRPr="006B229D">
              <w:rPr>
                <w:rFonts w:ascii="Book Antiqua" w:hAnsi="Book Antiqua" w:cs="Times New Roman"/>
                <w:sz w:val="24"/>
                <w:szCs w:val="24"/>
              </w:rPr>
              <w:t>Ch : -  5  Introduction to Euclid’s Geometry</w:t>
            </w:r>
          </w:p>
          <w:p w:rsidR="001D563A" w:rsidRPr="00FE2BE3" w:rsidRDefault="001D563A" w:rsidP="0098374A">
            <w:pPr>
              <w:pStyle w:val="NoSpacing"/>
              <w:rPr>
                <w:rFonts w:cstheme="minorHAnsi"/>
              </w:rPr>
            </w:pPr>
            <w:proofErr w:type="gramStart"/>
            <w:r w:rsidRPr="006B229D">
              <w:rPr>
                <w:rFonts w:ascii="Book Antiqua" w:hAnsi="Book Antiqua" w:cs="Times New Roman"/>
                <w:sz w:val="24"/>
                <w:szCs w:val="24"/>
              </w:rPr>
              <w:t>Ch :</w:t>
            </w:r>
            <w:proofErr w:type="gramEnd"/>
            <w:r w:rsidRPr="006B229D">
              <w:rPr>
                <w:rFonts w:ascii="Book Antiqua" w:hAnsi="Book Antiqua" w:cs="Times New Roman"/>
                <w:sz w:val="24"/>
                <w:szCs w:val="24"/>
              </w:rPr>
              <w:t xml:space="preserve"> -  6  </w:t>
            </w:r>
            <w:r w:rsidRPr="006B229D">
              <w:rPr>
                <w:rFonts w:ascii="Book Antiqua" w:hAnsi="Book Antiqua" w:cs="Times New Roman"/>
              </w:rPr>
              <w:t>Lines and angles,</w:t>
            </w:r>
            <w:r w:rsidR="00C126CE" w:rsidRPr="006B229D">
              <w:rPr>
                <w:rFonts w:ascii="Book Antiqua" w:hAnsi="Book Antiqua" w:cs="Times New Roman"/>
              </w:rPr>
              <w:t xml:space="preserve">    </w:t>
            </w:r>
            <w:r w:rsidR="0098374A" w:rsidRPr="006B229D">
              <w:rPr>
                <w:rFonts w:ascii="Book Antiqua" w:hAnsi="Book Antiqua" w:cs="Times New Roman"/>
              </w:rPr>
              <w:t xml:space="preserve">       </w:t>
            </w:r>
            <w:r w:rsidR="00C126CE" w:rsidRPr="006B229D">
              <w:rPr>
                <w:rFonts w:ascii="Book Antiqua" w:hAnsi="Book Antiqua" w:cs="Times New Roman"/>
              </w:rPr>
              <w:t xml:space="preserve"> </w:t>
            </w:r>
            <w:r w:rsidRPr="006B229D">
              <w:rPr>
                <w:rFonts w:ascii="Book Antiqua" w:hAnsi="Book Antiqua" w:cs="Times New Roman"/>
                <w:sz w:val="24"/>
                <w:szCs w:val="24"/>
              </w:rPr>
              <w:t xml:space="preserve">Ch : -   7  </w:t>
            </w:r>
            <w:r w:rsidRPr="006B229D">
              <w:rPr>
                <w:rFonts w:ascii="Book Antiqua" w:hAnsi="Book Antiqua" w:cs="Times New Roman"/>
              </w:rPr>
              <w:t>Triangle.</w:t>
            </w:r>
            <w:r w:rsidR="00C126CE" w:rsidRPr="006B229D">
              <w:rPr>
                <w:rFonts w:ascii="Book Antiqua" w:hAnsi="Book Antiqua" w:cs="Times New Roman"/>
              </w:rPr>
              <w:t xml:space="preserve">    </w:t>
            </w:r>
            <w:r w:rsidR="0098374A" w:rsidRPr="006B229D">
              <w:rPr>
                <w:rFonts w:ascii="Book Antiqua" w:hAnsi="Book Antiqua" w:cs="Times New Roman"/>
              </w:rPr>
              <w:t xml:space="preserve">            </w:t>
            </w:r>
            <w:r w:rsidRPr="006B229D">
              <w:rPr>
                <w:rFonts w:ascii="Book Antiqua" w:hAnsi="Book Antiqua" w:cs="Times New Roman"/>
              </w:rPr>
              <w:t xml:space="preserve">Ch </w:t>
            </w:r>
            <w:r w:rsidR="0098374A" w:rsidRPr="006B229D">
              <w:rPr>
                <w:rFonts w:ascii="Book Antiqua" w:hAnsi="Book Antiqua" w:cs="Times New Roman"/>
              </w:rPr>
              <w:t>:- 10 Circles                    Ch:-11 Construction</w:t>
            </w:r>
          </w:p>
        </w:tc>
      </w:tr>
      <w:tr w:rsidR="001D563A" w:rsidRPr="00FE2BE3" w:rsidTr="005F55EB">
        <w:trPr>
          <w:trHeight w:val="557"/>
        </w:trPr>
        <w:tc>
          <w:tcPr>
            <w:tcW w:w="1440" w:type="dxa"/>
          </w:tcPr>
          <w:p w:rsidR="001D563A" w:rsidRDefault="001D563A" w:rsidP="001D563A">
            <w:pPr>
              <w:spacing w:after="0" w:line="240" w:lineRule="auto"/>
              <w:rPr>
                <w:b/>
              </w:rPr>
            </w:pPr>
            <w:r w:rsidRPr="00CA1F19">
              <w:rPr>
                <w:rFonts w:ascii="Times New Roman" w:hAnsi="Times New Roman" w:cs="Times New Roman"/>
                <w:b/>
              </w:rPr>
              <w:t>Oct. &amp; Nov</w:t>
            </w:r>
            <w:r>
              <w:rPr>
                <w:b/>
              </w:rPr>
              <w:t>.</w:t>
            </w:r>
          </w:p>
          <w:p w:rsidR="001D563A" w:rsidRPr="000A6DBE" w:rsidRDefault="001D563A" w:rsidP="009837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98374A">
              <w:rPr>
                <w:b/>
              </w:rPr>
              <w:t>19+21</w:t>
            </w:r>
            <w:r>
              <w:rPr>
                <w:b/>
              </w:rPr>
              <w:t>)</w:t>
            </w:r>
          </w:p>
        </w:tc>
        <w:tc>
          <w:tcPr>
            <w:tcW w:w="4050" w:type="dxa"/>
            <w:gridSpan w:val="2"/>
          </w:tcPr>
          <w:p w:rsidR="001D563A" w:rsidRPr="00C7027D" w:rsidRDefault="001D563A" w:rsidP="001D5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27D">
              <w:rPr>
                <w:rFonts w:ascii="Times New Roman" w:hAnsi="Times New Roman" w:cs="Times New Roman"/>
              </w:rPr>
              <w:t>Ch:- 12 Heron ’s Formula</w:t>
            </w:r>
          </w:p>
          <w:p w:rsidR="001D563A" w:rsidRPr="00B24544" w:rsidRDefault="001D563A" w:rsidP="001D5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proofErr w:type="gramStart"/>
            <w:r>
              <w:rPr>
                <w:rFonts w:ascii="Times New Roman" w:hAnsi="Times New Roman" w:cs="Times New Roman"/>
              </w:rPr>
              <w:t>:-</w:t>
            </w:r>
            <w:proofErr w:type="gramEnd"/>
            <w:r>
              <w:rPr>
                <w:rFonts w:ascii="Times New Roman" w:hAnsi="Times New Roman" w:cs="Times New Roman"/>
              </w:rPr>
              <w:t xml:space="preserve"> 13 Surface areas and Volume. </w:t>
            </w:r>
          </w:p>
          <w:p w:rsidR="001D563A" w:rsidRPr="00B40ADA" w:rsidRDefault="001D563A" w:rsidP="001D563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Ch :- 14.Statistics    </w:t>
            </w:r>
          </w:p>
        </w:tc>
        <w:tc>
          <w:tcPr>
            <w:tcW w:w="5490" w:type="dxa"/>
          </w:tcPr>
          <w:p w:rsidR="001D563A" w:rsidRPr="006B229D" w:rsidRDefault="001D563A" w:rsidP="001D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-Roman"/>
                <w:sz w:val="24"/>
                <w:szCs w:val="24"/>
              </w:rPr>
            </w:pPr>
            <w:r w:rsidRPr="006B229D">
              <w:rPr>
                <w:rFonts w:ascii="Book Antiqua" w:hAnsi="Book Antiqua"/>
                <w:b/>
                <w:sz w:val="24"/>
                <w:szCs w:val="24"/>
              </w:rPr>
              <w:t>6.</w:t>
            </w:r>
            <w:r w:rsidRPr="006B229D">
              <w:rPr>
                <w:rFonts w:ascii="Book Antiqua" w:hAnsi="Book Antiqua" w:cs="Times-Roman"/>
                <w:sz w:val="24"/>
                <w:szCs w:val="24"/>
              </w:rPr>
              <w:t xml:space="preserve"> To find a formula for the curved surface</w:t>
            </w:r>
          </w:p>
          <w:p w:rsidR="001D563A" w:rsidRPr="006B229D" w:rsidRDefault="001D563A" w:rsidP="001D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-Roman"/>
                <w:sz w:val="24"/>
                <w:szCs w:val="24"/>
              </w:rPr>
            </w:pPr>
            <w:r w:rsidRPr="006B229D">
              <w:rPr>
                <w:rFonts w:ascii="Book Antiqua" w:hAnsi="Book Antiqua" w:cs="Times-Roman"/>
                <w:sz w:val="24"/>
                <w:szCs w:val="24"/>
              </w:rPr>
              <w:t>area of a right circular cylinder,</w:t>
            </w:r>
            <w:r w:rsidR="005F55EB" w:rsidRPr="006B229D">
              <w:rPr>
                <w:rFonts w:ascii="Book Antiqua" w:hAnsi="Book Antiqua" w:cs="Times-Roman"/>
                <w:sz w:val="24"/>
                <w:szCs w:val="24"/>
              </w:rPr>
              <w:t xml:space="preserve"> </w:t>
            </w:r>
            <w:r w:rsidRPr="006B229D">
              <w:rPr>
                <w:rFonts w:ascii="Book Antiqua" w:hAnsi="Book Antiqua" w:cs="Times-Roman"/>
                <w:sz w:val="24"/>
                <w:szCs w:val="24"/>
              </w:rPr>
              <w:t>experimentally</w:t>
            </w:r>
          </w:p>
          <w:p w:rsidR="001D563A" w:rsidRPr="006B229D" w:rsidRDefault="001D563A" w:rsidP="005F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-Roman"/>
                <w:sz w:val="24"/>
                <w:szCs w:val="24"/>
              </w:rPr>
            </w:pPr>
            <w:r w:rsidRPr="006B229D">
              <w:rPr>
                <w:rFonts w:ascii="Book Antiqua" w:hAnsi="Book Antiqua" w:cs="Times-Roman"/>
                <w:sz w:val="24"/>
                <w:szCs w:val="24"/>
              </w:rPr>
              <w:t>7. To draw histograms for classes of equal</w:t>
            </w:r>
            <w:r w:rsidR="005F55EB" w:rsidRPr="006B229D">
              <w:rPr>
                <w:rFonts w:ascii="Book Antiqua" w:hAnsi="Book Antiqua" w:cs="Times-Roman"/>
                <w:sz w:val="24"/>
                <w:szCs w:val="24"/>
              </w:rPr>
              <w:t xml:space="preserve"> </w:t>
            </w:r>
            <w:r w:rsidRPr="006B229D">
              <w:rPr>
                <w:rFonts w:ascii="Book Antiqua" w:hAnsi="Book Antiqua" w:cs="Times-Roman"/>
                <w:sz w:val="24"/>
                <w:szCs w:val="24"/>
              </w:rPr>
              <w:t>widths and varying widths.</w:t>
            </w:r>
          </w:p>
        </w:tc>
      </w:tr>
      <w:tr w:rsidR="001D563A" w:rsidRPr="00FE2BE3" w:rsidTr="005F55EB">
        <w:trPr>
          <w:trHeight w:val="557"/>
        </w:trPr>
        <w:tc>
          <w:tcPr>
            <w:tcW w:w="10980" w:type="dxa"/>
            <w:gridSpan w:val="4"/>
          </w:tcPr>
          <w:p w:rsidR="001D563A" w:rsidRDefault="00DE404D" w:rsidP="001D5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:</w:t>
            </w:r>
            <w:r w:rsidR="0098374A">
              <w:rPr>
                <w:rFonts w:ascii="Verdana" w:hAnsi="Verdana" w:cs="Calibri"/>
                <w:b/>
                <w:sz w:val="20"/>
                <w:szCs w:val="20"/>
              </w:rPr>
              <w:t xml:space="preserve">P.A – II </w:t>
            </w:r>
            <w:r>
              <w:rPr>
                <w:b/>
              </w:rPr>
              <w:t xml:space="preserve"> </w:t>
            </w:r>
            <w:r w:rsidR="001D563A">
              <w:rPr>
                <w:b/>
              </w:rPr>
              <w:t xml:space="preserve">M.M. </w:t>
            </w:r>
            <w:r w:rsidR="0098374A">
              <w:rPr>
                <w:b/>
              </w:rPr>
              <w:t>4</w:t>
            </w:r>
            <w:r w:rsidR="001D563A">
              <w:rPr>
                <w:b/>
              </w:rPr>
              <w:t>0</w:t>
            </w:r>
          </w:p>
          <w:p w:rsidR="006B229D" w:rsidRDefault="001D563A" w:rsidP="00512210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6B229D">
              <w:rPr>
                <w:rFonts w:ascii="Book Antiqua" w:hAnsi="Book Antiqua" w:cs="Times New Roman"/>
                <w:sz w:val="24"/>
                <w:szCs w:val="24"/>
              </w:rPr>
              <w:t xml:space="preserve">Ch:- 8   Quadrilaterals </w:t>
            </w:r>
            <w:r w:rsidR="00C126CE" w:rsidRPr="006B229D">
              <w:rPr>
                <w:rFonts w:ascii="Book Antiqua" w:hAnsi="Book Antiqua" w:cs="Times New Roman"/>
                <w:sz w:val="24"/>
                <w:szCs w:val="24"/>
              </w:rPr>
              <w:t xml:space="preserve">    </w:t>
            </w:r>
            <w:r w:rsidR="00DF2D20" w:rsidRPr="006B229D">
              <w:rPr>
                <w:rFonts w:ascii="Book Antiqua" w:hAnsi="Book Antiqua" w:cs="Times New Roman"/>
                <w:sz w:val="24"/>
                <w:szCs w:val="24"/>
              </w:rPr>
              <w:t xml:space="preserve">   </w:t>
            </w:r>
            <w:r w:rsidR="00945615" w:rsidRPr="006B229D">
              <w:rPr>
                <w:rFonts w:ascii="Book Antiqua" w:hAnsi="Book Antiqua" w:cs="Times New Roman"/>
                <w:sz w:val="24"/>
                <w:szCs w:val="24"/>
              </w:rPr>
              <w:t>C</w:t>
            </w:r>
            <w:r w:rsidR="006B229D">
              <w:rPr>
                <w:rFonts w:ascii="Book Antiqua" w:hAnsi="Book Antiqua" w:cs="Times New Roman"/>
                <w:sz w:val="24"/>
                <w:szCs w:val="24"/>
              </w:rPr>
              <w:t>h</w:t>
            </w:r>
            <w:r w:rsidR="00945615" w:rsidRPr="006B229D">
              <w:rPr>
                <w:rFonts w:ascii="Book Antiqua" w:hAnsi="Book Antiqua" w:cs="Times New Roman"/>
                <w:sz w:val="24"/>
                <w:szCs w:val="24"/>
              </w:rPr>
              <w:t xml:space="preserve"> : -  9   Areas of Parallelograms  and  Triangles   </w:t>
            </w:r>
          </w:p>
          <w:p w:rsidR="001D563A" w:rsidRPr="00C126CE" w:rsidRDefault="001D563A" w:rsidP="006B229D">
            <w:pPr>
              <w:pStyle w:val="NoSpacing"/>
              <w:rPr>
                <w:rFonts w:ascii="Times New Roman" w:hAnsi="Times New Roman" w:cs="Times New Roman"/>
              </w:rPr>
            </w:pPr>
            <w:r w:rsidRPr="006B229D">
              <w:rPr>
                <w:rFonts w:ascii="Book Antiqua" w:hAnsi="Book Antiqua" w:cs="Times New Roman"/>
                <w:sz w:val="24"/>
                <w:szCs w:val="24"/>
              </w:rPr>
              <w:t>Ch:-</w:t>
            </w:r>
            <w:r w:rsidR="004935CD" w:rsidRPr="006B229D">
              <w:rPr>
                <w:rFonts w:ascii="Book Antiqua" w:hAnsi="Book Antiqua" w:cs="Times New Roman"/>
                <w:sz w:val="24"/>
                <w:szCs w:val="24"/>
              </w:rPr>
              <w:t xml:space="preserve"> :- 12 Heron ’s Formula </w:t>
            </w:r>
            <w:r w:rsidR="006B229D">
              <w:rPr>
                <w:rFonts w:ascii="Book Antiqua" w:hAnsi="Book Antiqua" w:cs="Times New Roman"/>
                <w:sz w:val="24"/>
                <w:szCs w:val="24"/>
              </w:rPr>
              <w:t xml:space="preserve">    </w:t>
            </w:r>
            <w:r w:rsidR="00512210" w:rsidRPr="006B229D">
              <w:rPr>
                <w:rFonts w:ascii="Book Antiqua" w:hAnsi="Book Antiqua" w:cs="Times New Roman"/>
                <w:sz w:val="24"/>
                <w:szCs w:val="24"/>
              </w:rPr>
              <w:t>Ch:-14  Statistics</w:t>
            </w:r>
          </w:p>
        </w:tc>
      </w:tr>
      <w:tr w:rsidR="001D563A" w:rsidRPr="00FE2BE3" w:rsidTr="006B229D">
        <w:trPr>
          <w:trHeight w:val="1574"/>
        </w:trPr>
        <w:tc>
          <w:tcPr>
            <w:tcW w:w="1440" w:type="dxa"/>
          </w:tcPr>
          <w:p w:rsidR="001D563A" w:rsidRDefault="001D563A" w:rsidP="001D56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19">
              <w:rPr>
                <w:rFonts w:ascii="Times New Roman" w:hAnsi="Times New Roman" w:cs="Times New Roman"/>
                <w:b/>
              </w:rPr>
              <w:t>Dec. &amp; Jan.</w:t>
            </w:r>
          </w:p>
          <w:p w:rsidR="001D563A" w:rsidRPr="00CA1F19" w:rsidRDefault="001D563A" w:rsidP="009456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94561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45615">
              <w:rPr>
                <w:rFonts w:ascii="Times New Roman" w:hAnsi="Times New Roman" w:cs="Times New Roman"/>
                <w:b/>
              </w:rPr>
              <w:t>+23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050" w:type="dxa"/>
            <w:gridSpan w:val="2"/>
          </w:tcPr>
          <w:p w:rsidR="001D563A" w:rsidRPr="00453685" w:rsidRDefault="001D563A" w:rsidP="006B229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Ch :- 15 </w:t>
            </w:r>
            <w:r w:rsidR="006B229D">
              <w:rPr>
                <w:rFonts w:ascii="Times New Roman" w:hAnsi="Times New Roman" w:cs="Times New Roman"/>
              </w:rPr>
              <w:t>P</w:t>
            </w:r>
            <w:r w:rsidRPr="006B229D">
              <w:rPr>
                <w:rFonts w:ascii="Book Antiqua" w:hAnsi="Book Antiqua" w:cs="Times New Roman"/>
              </w:rPr>
              <w:t>robability</w:t>
            </w:r>
          </w:p>
        </w:tc>
        <w:tc>
          <w:tcPr>
            <w:tcW w:w="5490" w:type="dxa"/>
          </w:tcPr>
          <w:p w:rsidR="001D563A" w:rsidRPr="00EB7288" w:rsidRDefault="001D563A" w:rsidP="005F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-Roman"/>
                <w:sz w:val="25"/>
                <w:szCs w:val="25"/>
              </w:rPr>
            </w:pPr>
            <w:proofErr w:type="gramStart"/>
            <w:r w:rsidRPr="00EB7288">
              <w:rPr>
                <w:rFonts w:ascii="Book Antiqua" w:hAnsi="Book Antiqua" w:cs="Times-Roman"/>
                <w:sz w:val="25"/>
                <w:szCs w:val="25"/>
              </w:rPr>
              <w:t>8.To</w:t>
            </w:r>
            <w:proofErr w:type="gramEnd"/>
            <w:r w:rsidRPr="00EB7288">
              <w:rPr>
                <w:rFonts w:ascii="Book Antiqua" w:hAnsi="Book Antiqua" w:cs="Times-Roman"/>
                <w:sz w:val="25"/>
                <w:szCs w:val="25"/>
              </w:rPr>
              <w:t xml:space="preserve"> find experimental probability of</w:t>
            </w:r>
            <w:r w:rsidR="005F55EB" w:rsidRPr="00EB7288">
              <w:rPr>
                <w:rFonts w:ascii="Book Antiqua" w:hAnsi="Book Antiqua" w:cs="Times-Roman"/>
                <w:sz w:val="25"/>
                <w:szCs w:val="25"/>
              </w:rPr>
              <w:t xml:space="preserve"> </w:t>
            </w:r>
            <w:r w:rsidRPr="00EB7288">
              <w:rPr>
                <w:rFonts w:ascii="Book Antiqua" w:hAnsi="Book Antiqua" w:cs="Times-Roman"/>
                <w:sz w:val="25"/>
                <w:szCs w:val="25"/>
              </w:rPr>
              <w:t>unit’s digits of telephone numbers listed</w:t>
            </w:r>
            <w:r w:rsidR="005F55EB" w:rsidRPr="00EB7288">
              <w:rPr>
                <w:rFonts w:ascii="Book Antiqua" w:hAnsi="Book Antiqua" w:cs="Times-Roman"/>
                <w:sz w:val="25"/>
                <w:szCs w:val="25"/>
              </w:rPr>
              <w:t xml:space="preserve"> </w:t>
            </w:r>
            <w:r w:rsidRPr="00EB7288">
              <w:rPr>
                <w:rFonts w:ascii="Book Antiqua" w:hAnsi="Book Antiqua" w:cs="Times-Roman"/>
                <w:sz w:val="25"/>
                <w:szCs w:val="25"/>
              </w:rPr>
              <w:t>on a page selected at random of a</w:t>
            </w:r>
            <w:r w:rsidR="005F55EB" w:rsidRPr="00EB7288">
              <w:rPr>
                <w:rFonts w:ascii="Book Antiqua" w:hAnsi="Book Antiqua" w:cs="Times-Roman"/>
                <w:sz w:val="25"/>
                <w:szCs w:val="25"/>
              </w:rPr>
              <w:t xml:space="preserve"> </w:t>
            </w:r>
            <w:r w:rsidRPr="00EB7288">
              <w:rPr>
                <w:rFonts w:ascii="Book Antiqua" w:hAnsi="Book Antiqua" w:cs="Times-Roman"/>
                <w:sz w:val="25"/>
                <w:szCs w:val="25"/>
              </w:rPr>
              <w:t>telephone directory.</w:t>
            </w:r>
          </w:p>
          <w:p w:rsidR="001D563A" w:rsidRPr="00EB7288" w:rsidRDefault="001D563A" w:rsidP="00C126C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-Roman"/>
                <w:sz w:val="25"/>
                <w:szCs w:val="25"/>
              </w:rPr>
            </w:pPr>
            <w:r w:rsidRPr="00EB7288">
              <w:rPr>
                <w:rFonts w:ascii="Book Antiqua" w:hAnsi="Book Antiqua" w:cs="Times-Roman"/>
                <w:sz w:val="25"/>
                <w:szCs w:val="25"/>
              </w:rPr>
              <w:t>9.To verify that the angles in the same</w:t>
            </w:r>
          </w:p>
          <w:p w:rsidR="001D563A" w:rsidRPr="00C126CE" w:rsidRDefault="001D563A" w:rsidP="00C126CE">
            <w:pPr>
              <w:spacing w:line="240" w:lineRule="auto"/>
              <w:rPr>
                <w:rFonts w:ascii="Times-Roman" w:hAnsi="Times-Roman" w:cs="Times-Roman"/>
                <w:sz w:val="25"/>
                <w:szCs w:val="25"/>
              </w:rPr>
            </w:pPr>
            <w:proofErr w:type="gramStart"/>
            <w:r w:rsidRPr="00EB7288">
              <w:rPr>
                <w:rFonts w:ascii="Book Antiqua" w:hAnsi="Book Antiqua" w:cs="Times-Roman"/>
                <w:sz w:val="25"/>
                <w:szCs w:val="25"/>
              </w:rPr>
              <w:t>segment</w:t>
            </w:r>
            <w:proofErr w:type="gramEnd"/>
            <w:r w:rsidRPr="00EB7288">
              <w:rPr>
                <w:rFonts w:ascii="Book Antiqua" w:hAnsi="Book Antiqua" w:cs="Times-Roman"/>
                <w:sz w:val="25"/>
                <w:szCs w:val="25"/>
              </w:rPr>
              <w:t xml:space="preserve"> of a circle are equal</w:t>
            </w:r>
            <w:r>
              <w:rPr>
                <w:rFonts w:ascii="Times-Roman" w:hAnsi="Times-Roman" w:cs="Times-Roman"/>
                <w:sz w:val="25"/>
                <w:szCs w:val="25"/>
              </w:rPr>
              <w:t>.</w:t>
            </w:r>
          </w:p>
        </w:tc>
      </w:tr>
      <w:tr w:rsidR="001D563A" w:rsidRPr="00FE2BE3" w:rsidTr="00AF7722">
        <w:trPr>
          <w:trHeight w:val="260"/>
        </w:trPr>
        <w:tc>
          <w:tcPr>
            <w:tcW w:w="1980" w:type="dxa"/>
            <w:gridSpan w:val="2"/>
          </w:tcPr>
          <w:p w:rsidR="001D563A" w:rsidRPr="00CA1F19" w:rsidRDefault="001D563A" w:rsidP="009456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19">
              <w:rPr>
                <w:rFonts w:ascii="Times New Roman" w:hAnsi="Times New Roman" w:cs="Times New Roman"/>
                <w:b/>
              </w:rPr>
              <w:lastRenderedPageBreak/>
              <w:t>Feb.</w:t>
            </w:r>
            <w:r w:rsidR="004E44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9456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3510" w:type="dxa"/>
          </w:tcPr>
          <w:p w:rsidR="001D563A" w:rsidRPr="00FE2BE3" w:rsidRDefault="001D563A" w:rsidP="001D563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5490" w:type="dxa"/>
          </w:tcPr>
          <w:p w:rsidR="001D563A" w:rsidRPr="00FE2BE3" w:rsidRDefault="001D563A" w:rsidP="001D563A">
            <w:pPr>
              <w:pStyle w:val="NoSpacing"/>
              <w:rPr>
                <w:rFonts w:cstheme="minorHAnsi"/>
              </w:rPr>
            </w:pPr>
          </w:p>
        </w:tc>
      </w:tr>
      <w:tr w:rsidR="00FC48A1" w:rsidRPr="00FE2BE3" w:rsidTr="005F55EB">
        <w:trPr>
          <w:trHeight w:val="458"/>
        </w:trPr>
        <w:tc>
          <w:tcPr>
            <w:tcW w:w="10980" w:type="dxa"/>
            <w:gridSpan w:val="4"/>
          </w:tcPr>
          <w:p w:rsidR="00FC48A1" w:rsidRDefault="00FC48A1" w:rsidP="001D563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</w:t>
            </w:r>
            <w:r w:rsidRPr="0064634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:  </w:t>
            </w:r>
            <w:r w:rsidRPr="00CA1F19">
              <w:rPr>
                <w:rFonts w:ascii="Times New Roman" w:hAnsi="Times New Roman" w:cs="Times New Roman"/>
                <w:b/>
              </w:rPr>
              <w:t>Yearly Exams</w:t>
            </w:r>
            <w:r>
              <w:rPr>
                <w:rFonts w:ascii="Times New Roman" w:hAnsi="Times New Roman" w:cs="Times New Roman"/>
                <w:b/>
              </w:rPr>
              <w:t xml:space="preserve"> M.M. 40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FC48A1" w:rsidRPr="00FE2BE3" w:rsidRDefault="00FC48A1" w:rsidP="001D563A">
            <w:pPr>
              <w:pStyle w:val="NoSpacing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 xml:space="preserve">  All  the Chapters (Ch .No -1 to Ch .no 15)</w:t>
            </w:r>
          </w:p>
        </w:tc>
      </w:tr>
    </w:tbl>
    <w:p w:rsidR="005F72BF" w:rsidRDefault="005F72BF">
      <w:r>
        <w:br w:type="page"/>
      </w:r>
    </w:p>
    <w:p w:rsidR="005F72BF" w:rsidRDefault="005F72BF">
      <w:pPr>
        <w:rPr>
          <w:b/>
          <w:sz w:val="48"/>
        </w:rPr>
      </w:pPr>
      <w:r w:rsidRPr="005F72BF">
        <w:rPr>
          <w:b/>
          <w:sz w:val="48"/>
        </w:rPr>
        <w:lastRenderedPageBreak/>
        <w:t>Science</w:t>
      </w:r>
    </w:p>
    <w:p w:rsidR="00C47A69" w:rsidRPr="00C47A69" w:rsidRDefault="00C47A69">
      <w:pPr>
        <w:rPr>
          <w:b/>
          <w:sz w:val="32"/>
        </w:rPr>
      </w:pPr>
    </w:p>
    <w:tbl>
      <w:tblPr>
        <w:tblStyle w:val="TableGrid"/>
        <w:tblpPr w:leftFromText="180" w:rightFromText="180" w:vertAnchor="page" w:horzAnchor="margin" w:tblpY="2042"/>
        <w:tblW w:w="10890" w:type="dxa"/>
        <w:tblLayout w:type="fixed"/>
        <w:tblLook w:val="04A0"/>
      </w:tblPr>
      <w:tblGrid>
        <w:gridCol w:w="990"/>
        <w:gridCol w:w="193"/>
        <w:gridCol w:w="527"/>
        <w:gridCol w:w="2889"/>
        <w:gridCol w:w="1251"/>
        <w:gridCol w:w="7"/>
        <w:gridCol w:w="5033"/>
      </w:tblGrid>
      <w:tr w:rsidR="005F72BF" w:rsidRPr="00646345" w:rsidTr="005F72BF">
        <w:trPr>
          <w:trHeight w:val="54"/>
        </w:trPr>
        <w:tc>
          <w:tcPr>
            <w:tcW w:w="990" w:type="dxa"/>
          </w:tcPr>
          <w:p w:rsidR="005F72BF" w:rsidRPr="00646345" w:rsidRDefault="005F72BF" w:rsidP="005F72BF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Months</w:t>
            </w:r>
          </w:p>
        </w:tc>
        <w:tc>
          <w:tcPr>
            <w:tcW w:w="720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No. of days</w:t>
            </w:r>
          </w:p>
        </w:tc>
        <w:tc>
          <w:tcPr>
            <w:tcW w:w="2889" w:type="dxa"/>
          </w:tcPr>
          <w:p w:rsidR="005F72BF" w:rsidRPr="00646345" w:rsidRDefault="005F72BF" w:rsidP="005F72BF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Contents</w:t>
            </w:r>
          </w:p>
        </w:tc>
        <w:tc>
          <w:tcPr>
            <w:tcW w:w="1251" w:type="dxa"/>
          </w:tcPr>
          <w:p w:rsidR="005F72BF" w:rsidRPr="00646345" w:rsidRDefault="005F72BF" w:rsidP="005F72BF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Chapters covered by activities</w:t>
            </w:r>
          </w:p>
        </w:tc>
        <w:tc>
          <w:tcPr>
            <w:tcW w:w="5040" w:type="dxa"/>
            <w:gridSpan w:val="2"/>
          </w:tcPr>
          <w:p w:rsidR="005F72BF" w:rsidRPr="00646345" w:rsidRDefault="005F72BF" w:rsidP="005F72BF">
            <w:pPr>
              <w:jc w:val="center"/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5F72BF" w:rsidRPr="00646345" w:rsidTr="005F72BF">
        <w:trPr>
          <w:trHeight w:val="3497"/>
        </w:trPr>
        <w:tc>
          <w:tcPr>
            <w:tcW w:w="990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April </w:t>
            </w:r>
          </w:p>
        </w:tc>
        <w:tc>
          <w:tcPr>
            <w:tcW w:w="720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17</w:t>
            </w:r>
          </w:p>
        </w:tc>
        <w:tc>
          <w:tcPr>
            <w:tcW w:w="2889" w:type="dxa"/>
          </w:tcPr>
          <w:p w:rsidR="005F72BF" w:rsidRPr="00752C7E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5F72BF" w:rsidRDefault="005F72BF" w:rsidP="005F72BF">
            <w:r w:rsidRPr="00AB3582">
              <w:t>Ch : 8 Motion</w:t>
            </w:r>
          </w:p>
          <w:p w:rsidR="005F72BF" w:rsidRDefault="005F72BF" w:rsidP="005F72BF"/>
          <w:p w:rsidR="005F72BF" w:rsidRPr="00752C7E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Chemistry</w:t>
            </w:r>
          </w:p>
          <w:p w:rsidR="005F72BF" w:rsidRPr="003411B3" w:rsidRDefault="005F72BF" w:rsidP="005F72BF"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1. </w:t>
            </w:r>
            <w:r w:rsidRPr="00F02F31">
              <w:rPr>
                <w:rFonts w:ascii="Book Antiqua" w:hAnsi="Book Antiqua"/>
              </w:rPr>
              <w:t>Matter In Our Surroundings</w:t>
            </w:r>
          </w:p>
          <w:p w:rsidR="005F72BF" w:rsidRPr="00646345" w:rsidRDefault="005F72BF" w:rsidP="005F72BF">
            <w:pPr>
              <w:jc w:val="center"/>
              <w:rPr>
                <w:rFonts w:cstheme="minorHAnsi"/>
                <w:bCs/>
              </w:rPr>
            </w:pPr>
          </w:p>
          <w:p w:rsidR="005F72BF" w:rsidRPr="00752C7E" w:rsidRDefault="005F72BF" w:rsidP="005F72BF">
            <w:pPr>
              <w:rPr>
                <w:rFonts w:cstheme="minorHAnsi"/>
                <w:b/>
                <w:bCs/>
              </w:rPr>
            </w:pPr>
            <w:r w:rsidRPr="00752C7E">
              <w:rPr>
                <w:rFonts w:cstheme="minorHAnsi"/>
                <w:b/>
                <w:bCs/>
              </w:rPr>
              <w:t>Biology</w:t>
            </w:r>
          </w:p>
          <w:p w:rsidR="005F72BF" w:rsidRDefault="005F72BF" w:rsidP="005F72BF">
            <w:r>
              <w:t xml:space="preserve">Ch 5. </w:t>
            </w:r>
            <w:r w:rsidRPr="003411B3">
              <w:t xml:space="preserve">The </w:t>
            </w:r>
            <w:r>
              <w:t>f</w:t>
            </w:r>
            <w:r w:rsidRPr="003411B3">
              <w:t>undamental unit of life</w:t>
            </w:r>
          </w:p>
          <w:p w:rsidR="005F72BF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</w:tc>
        <w:tc>
          <w:tcPr>
            <w:tcW w:w="1251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</w:tc>
        <w:tc>
          <w:tcPr>
            <w:tcW w:w="5040" w:type="dxa"/>
            <w:gridSpan w:val="2"/>
          </w:tcPr>
          <w:p w:rsidR="005F72BF" w:rsidRPr="00752C7E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5F72BF" w:rsidRDefault="005F72BF" w:rsidP="005F72BF">
            <w:r w:rsidRPr="00DC095C">
              <w:t>To verify Law of reflection of sound</w:t>
            </w:r>
          </w:p>
          <w:p w:rsidR="005F72BF" w:rsidRPr="00752C7E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Chemistry</w:t>
            </w:r>
          </w:p>
          <w:p w:rsidR="005F72BF" w:rsidRPr="00936FF4" w:rsidRDefault="005F72BF" w:rsidP="005F72BF">
            <w:r w:rsidRPr="00936FF4">
              <w:t>To prepare:</w:t>
            </w:r>
          </w:p>
          <w:p w:rsidR="005F72BF" w:rsidRPr="00936FF4" w:rsidRDefault="005F72BF" w:rsidP="005F72BF">
            <w:r w:rsidRPr="00936FF4">
              <w:t>a) a true solutio</w:t>
            </w:r>
            <w:r>
              <w:t>n of common salt</w:t>
            </w:r>
          </w:p>
          <w:p w:rsidR="005F72BF" w:rsidRPr="00936FF4" w:rsidRDefault="005F72BF" w:rsidP="005F72BF">
            <w:r w:rsidRPr="00936FF4">
              <w:t xml:space="preserve">b) a suspension of </w:t>
            </w:r>
            <w:r>
              <w:t xml:space="preserve">chalk </w:t>
            </w:r>
            <w:r w:rsidRPr="00936FF4">
              <w:t xml:space="preserve"> in water</w:t>
            </w:r>
          </w:p>
          <w:p w:rsidR="005F72BF" w:rsidRPr="00936FF4" w:rsidRDefault="005F72BF" w:rsidP="005F72BF">
            <w:r w:rsidRPr="00936FF4">
              <w:t>c) a colloidal solution of starch in wat</w:t>
            </w:r>
            <w:r>
              <w:t xml:space="preserve">er </w:t>
            </w:r>
            <w:r w:rsidRPr="00936FF4">
              <w:t xml:space="preserve"> and distinguish between these on the basis of</w:t>
            </w:r>
          </w:p>
          <w:p w:rsidR="005F72BF" w:rsidRDefault="005F72BF" w:rsidP="005F72BF">
            <w:r w:rsidRPr="00936FF4">
              <w:t>transparency</w:t>
            </w:r>
            <w:r>
              <w:t xml:space="preserve">,  filtration and   </w:t>
            </w:r>
            <w:r w:rsidRPr="00936FF4">
              <w:t>stability</w:t>
            </w:r>
          </w:p>
          <w:p w:rsidR="005F72BF" w:rsidRPr="00752C7E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Biology</w:t>
            </w:r>
          </w:p>
          <w:p w:rsidR="005F72BF" w:rsidRPr="007B6B4D" w:rsidRDefault="005F72BF" w:rsidP="005F72BF">
            <w:r>
              <w:t>1</w:t>
            </w:r>
            <w:r w:rsidRPr="005F2D92">
              <w:t>. To prepare stained temporary mounts of (a) onion peel and (b) human cheek cells and to record observations and draw their labeled diagrams.</w:t>
            </w:r>
          </w:p>
        </w:tc>
      </w:tr>
      <w:tr w:rsidR="005F72BF" w:rsidRPr="00646345" w:rsidTr="005F72BF">
        <w:trPr>
          <w:trHeight w:val="929"/>
        </w:trPr>
        <w:tc>
          <w:tcPr>
            <w:tcW w:w="990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720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24</w:t>
            </w:r>
          </w:p>
        </w:tc>
        <w:tc>
          <w:tcPr>
            <w:tcW w:w="2889" w:type="dxa"/>
          </w:tcPr>
          <w:p w:rsidR="005F72BF" w:rsidRPr="00752C7E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5F72BF" w:rsidRDefault="005F72BF" w:rsidP="005F72BF">
            <w:r w:rsidRPr="00AB3582">
              <w:t>Ch : 9 Force and Laws of motion</w:t>
            </w:r>
          </w:p>
          <w:p w:rsidR="005F72BF" w:rsidRPr="00752C7E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Chemistry</w:t>
            </w:r>
          </w:p>
          <w:p w:rsidR="005F72BF" w:rsidRDefault="005F72BF" w:rsidP="005F72BF">
            <w:r>
              <w:t>Ch2. Is matter around us pure</w:t>
            </w:r>
          </w:p>
          <w:p w:rsidR="005F72BF" w:rsidRPr="00752C7E" w:rsidRDefault="005F72BF" w:rsidP="005F72BF">
            <w:pPr>
              <w:rPr>
                <w:rFonts w:cstheme="minorHAnsi"/>
                <w:b/>
                <w:bCs/>
              </w:rPr>
            </w:pPr>
            <w:r w:rsidRPr="00752C7E">
              <w:rPr>
                <w:rFonts w:cstheme="minorHAnsi"/>
                <w:b/>
                <w:bCs/>
              </w:rPr>
              <w:t>Biology</w:t>
            </w:r>
          </w:p>
          <w:p w:rsidR="005F72BF" w:rsidRDefault="005F72BF" w:rsidP="005F72BF">
            <w:r>
              <w:t>Ch 6. Tissues:</w:t>
            </w:r>
          </w:p>
          <w:p w:rsidR="005F72BF" w:rsidRPr="00C126CE" w:rsidRDefault="005F72BF" w:rsidP="005F72BF">
            <w:r>
              <w:t xml:space="preserve"> Plant tissues</w:t>
            </w:r>
          </w:p>
        </w:tc>
        <w:tc>
          <w:tcPr>
            <w:tcW w:w="1251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</w:tc>
        <w:tc>
          <w:tcPr>
            <w:tcW w:w="5040" w:type="dxa"/>
            <w:gridSpan w:val="2"/>
          </w:tcPr>
          <w:p w:rsidR="005F72BF" w:rsidRPr="00752C7E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5F72BF" w:rsidRDefault="005F72BF" w:rsidP="005F72BF">
            <w:pPr>
              <w:rPr>
                <w:rFonts w:cstheme="minorHAnsi"/>
                <w:bCs/>
              </w:rPr>
            </w:pPr>
            <w:r w:rsidRPr="00DC095C">
              <w:rPr>
                <w:rFonts w:cstheme="minorHAnsi"/>
                <w:bCs/>
              </w:rPr>
              <w:t>To determine density of solids by using spring balance</w:t>
            </w:r>
          </w:p>
          <w:p w:rsidR="005F72BF" w:rsidRPr="007B6B4D" w:rsidRDefault="005F72BF" w:rsidP="005F72BF">
            <w:pPr>
              <w:rPr>
                <w:rFonts w:cstheme="minorHAnsi"/>
                <w:b/>
                <w:bCs/>
              </w:rPr>
            </w:pPr>
            <w:r w:rsidRPr="00752C7E">
              <w:rPr>
                <w:rFonts w:cstheme="minorHAnsi"/>
                <w:b/>
                <w:bCs/>
              </w:rPr>
              <w:t>Biology</w:t>
            </w:r>
          </w:p>
          <w:p w:rsidR="005F72BF" w:rsidRPr="007B6B4D" w:rsidRDefault="005F72BF" w:rsidP="005F72BF">
            <w:r>
              <w:t xml:space="preserve"> </w:t>
            </w:r>
            <w:r w:rsidRPr="00317682">
              <w:t xml:space="preserve">To identify parenchyma and </w:t>
            </w:r>
            <w:proofErr w:type="spellStart"/>
            <w:r w:rsidRPr="00317682">
              <w:t>sclerenchyma</w:t>
            </w:r>
            <w:proofErr w:type="spellEnd"/>
            <w:r w:rsidRPr="00317682">
              <w:t xml:space="preserve"> tissues in plants, striped muscle fibers and nerve cells in animals, from prepared slides and to draw their labeled diagrams.</w:t>
            </w:r>
          </w:p>
        </w:tc>
      </w:tr>
      <w:tr w:rsidR="005F72BF" w:rsidRPr="00646345" w:rsidTr="005F72BF">
        <w:trPr>
          <w:trHeight w:val="1697"/>
        </w:trPr>
        <w:tc>
          <w:tcPr>
            <w:tcW w:w="990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720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889" w:type="dxa"/>
          </w:tcPr>
          <w:p w:rsidR="005F72BF" w:rsidRPr="007B6B4D" w:rsidRDefault="005F72BF" w:rsidP="005F72BF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5F72BF" w:rsidRDefault="005F72BF" w:rsidP="005F72BF">
            <w:r>
              <w:t>Ch 6. Tissues:</w:t>
            </w:r>
          </w:p>
          <w:p w:rsidR="005F72BF" w:rsidRDefault="005F72BF" w:rsidP="005F72BF">
            <w:r>
              <w:t xml:space="preserve"> Animal tissues</w:t>
            </w:r>
          </w:p>
          <w:p w:rsidR="005F72BF" w:rsidRPr="00752C7E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Chemistry</w:t>
            </w:r>
          </w:p>
          <w:p w:rsidR="005F72BF" w:rsidRDefault="005F72BF" w:rsidP="005F72BF">
            <w:pPr>
              <w:rPr>
                <w:rFonts w:cstheme="minorHAnsi"/>
              </w:rPr>
            </w:pPr>
            <w:r>
              <w:t>Ch2. Is matter around us pure</w:t>
            </w:r>
          </w:p>
          <w:p w:rsidR="005F72BF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</w:tc>
        <w:tc>
          <w:tcPr>
            <w:tcW w:w="1251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</w:p>
        </w:tc>
        <w:tc>
          <w:tcPr>
            <w:tcW w:w="5040" w:type="dxa"/>
            <w:gridSpan w:val="2"/>
          </w:tcPr>
          <w:p w:rsidR="005F72BF" w:rsidRPr="007B6B4D" w:rsidRDefault="005F72BF" w:rsidP="005F72BF">
            <w:pPr>
              <w:rPr>
                <w:b/>
              </w:rPr>
            </w:pPr>
            <w:r w:rsidRPr="007B6B4D">
              <w:rPr>
                <w:b/>
              </w:rPr>
              <w:t>Chemistry</w:t>
            </w:r>
          </w:p>
          <w:p w:rsidR="005F72BF" w:rsidRDefault="005F72BF" w:rsidP="005F72BF">
            <w:pPr>
              <w:rPr>
                <w:rFonts w:eastAsia="Times New Roman" w:cstheme="minorHAnsi"/>
                <w:color w:val="333333"/>
              </w:rPr>
            </w:pPr>
            <w:r w:rsidRPr="00646345">
              <w:rPr>
                <w:rFonts w:cstheme="minorHAnsi"/>
              </w:rPr>
              <w:t xml:space="preserve"> </w:t>
            </w:r>
            <w:r w:rsidRPr="005F2D92">
              <w:rPr>
                <w:rFonts w:eastAsia="Times New Roman" w:cstheme="minorHAnsi"/>
                <w:color w:val="333333"/>
              </w:rPr>
              <w:t>To prepare a) a mixture b) a compound</w:t>
            </w:r>
            <w:r>
              <w:rPr>
                <w:rFonts w:eastAsia="Times New Roman" w:cstheme="minorHAnsi"/>
                <w:color w:val="333333"/>
              </w:rPr>
              <w:t>,</w:t>
            </w:r>
            <w:r w:rsidRPr="005F2D92">
              <w:rPr>
                <w:rFonts w:eastAsia="Times New Roman" w:cstheme="minorHAnsi"/>
                <w:color w:val="333333"/>
              </w:rPr>
              <w:t xml:space="preserve"> using iron filings and </w:t>
            </w:r>
            <w:proofErr w:type="spellStart"/>
            <w:r w:rsidRPr="005F2D92">
              <w:rPr>
                <w:rFonts w:eastAsia="Times New Roman" w:cstheme="minorHAnsi"/>
                <w:color w:val="333333"/>
              </w:rPr>
              <w:t>sulphur</w:t>
            </w:r>
            <w:proofErr w:type="spellEnd"/>
            <w:r w:rsidRPr="005F2D92">
              <w:rPr>
                <w:rFonts w:eastAsia="Times New Roman" w:cstheme="minorHAnsi"/>
                <w:color w:val="333333"/>
              </w:rPr>
              <w:t xml:space="preserve"> powder and distinguish between these on the basis of their properties.</w:t>
            </w:r>
          </w:p>
          <w:p w:rsidR="005F72BF" w:rsidRPr="007B6B4D" w:rsidRDefault="005F72BF" w:rsidP="005F72BF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5F72BF" w:rsidRPr="007B6B4D" w:rsidRDefault="005F72BF" w:rsidP="005F72BF">
            <w:r>
              <w:t>3</w:t>
            </w:r>
            <w:r w:rsidRPr="00936FF4">
              <w:t xml:space="preserve">. To test (a) the presence of starch in the given food sample, (b) the presence of the adulterant </w:t>
            </w:r>
            <w:proofErr w:type="spellStart"/>
            <w:r w:rsidRPr="00936FF4">
              <w:t>metanil</w:t>
            </w:r>
            <w:proofErr w:type="spellEnd"/>
            <w:r w:rsidRPr="00936FF4">
              <w:t xml:space="preserve"> yellow in </w:t>
            </w:r>
            <w:proofErr w:type="spellStart"/>
            <w:r w:rsidRPr="00936FF4">
              <w:t>dal</w:t>
            </w:r>
            <w:proofErr w:type="spellEnd"/>
            <w:r w:rsidRPr="00936FF4">
              <w:t>.</w:t>
            </w:r>
          </w:p>
        </w:tc>
      </w:tr>
      <w:tr w:rsidR="005F72BF" w:rsidRPr="00646345" w:rsidTr="00C47A69">
        <w:trPr>
          <w:trHeight w:val="1071"/>
        </w:trPr>
        <w:tc>
          <w:tcPr>
            <w:tcW w:w="10890" w:type="dxa"/>
            <w:gridSpan w:val="7"/>
          </w:tcPr>
          <w:p w:rsidR="005F72BF" w:rsidRPr="00DF33A0" w:rsidRDefault="005F72BF" w:rsidP="005F72BF">
            <w:pPr>
              <w:rPr>
                <w:rFonts w:cstheme="minorHAnsi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</w:t>
            </w:r>
            <w:r w:rsidRPr="007B6B4D">
              <w:rPr>
                <w:rFonts w:cstheme="minorHAnsi"/>
                <w:b/>
                <w:sz w:val="32"/>
              </w:rPr>
              <w:t xml:space="preserve"> </w:t>
            </w:r>
            <w:r>
              <w:rPr>
                <w:rFonts w:cstheme="minorHAnsi"/>
                <w:b/>
                <w:sz w:val="32"/>
              </w:rPr>
              <w:t xml:space="preserve">: </w:t>
            </w:r>
            <w:r w:rsidRPr="00DF33A0">
              <w:rPr>
                <w:rFonts w:cstheme="minorHAnsi"/>
                <w:b/>
              </w:rPr>
              <w:t xml:space="preserve">UTI M.M.( </w:t>
            </w:r>
            <w:r w:rsidRPr="00DF33A0">
              <w:rPr>
                <w:rFonts w:cstheme="minorHAnsi"/>
              </w:rPr>
              <w:t xml:space="preserve">40) </w:t>
            </w:r>
          </w:p>
          <w:p w:rsidR="005F72BF" w:rsidRDefault="005F72BF" w:rsidP="005F72BF">
            <w:pPr>
              <w:rPr>
                <w:rFonts w:ascii="Book Antiqua" w:hAnsi="Book Antiqua"/>
              </w:rPr>
            </w:pPr>
            <w:r w:rsidRPr="007B6B4D">
              <w:rPr>
                <w:b/>
              </w:rPr>
              <w:t>Physics</w:t>
            </w:r>
            <w:r>
              <w:rPr>
                <w:b/>
              </w:rPr>
              <w:t xml:space="preserve">                  </w:t>
            </w:r>
            <w:proofErr w:type="gramStart"/>
            <w:r w:rsidRPr="00AB3582">
              <w:t>Ch :</w:t>
            </w:r>
            <w:proofErr w:type="gramEnd"/>
            <w:r w:rsidRPr="00AB3582">
              <w:t xml:space="preserve"> 8 Motion</w:t>
            </w:r>
            <w:r>
              <w:t xml:space="preserve">     </w:t>
            </w:r>
            <w:r w:rsidRPr="00AB3582">
              <w:t>Ch : 9 Force and Laws of motion</w:t>
            </w:r>
            <w:r>
              <w:t xml:space="preserve">    </w:t>
            </w:r>
            <w:r w:rsidRPr="007B6B4D">
              <w:rPr>
                <w:b/>
              </w:rPr>
              <w:t>Chemistry</w:t>
            </w:r>
            <w:r>
              <w:rPr>
                <w:b/>
              </w:rPr>
              <w:t xml:space="preserve">  </w:t>
            </w:r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1. </w:t>
            </w:r>
            <w:r w:rsidRPr="00F02F31">
              <w:rPr>
                <w:rFonts w:ascii="Book Antiqua" w:hAnsi="Book Antiqua"/>
              </w:rPr>
              <w:t>Matter In Our Surroundings</w:t>
            </w:r>
          </w:p>
          <w:p w:rsidR="005F72BF" w:rsidRPr="007B6B4D" w:rsidRDefault="005F72BF" w:rsidP="005F72BF">
            <w:pPr>
              <w:rPr>
                <w:rFonts w:cstheme="minorHAnsi"/>
                <w:b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  <w:r>
              <w:rPr>
                <w:rFonts w:cstheme="minorHAnsi"/>
                <w:b/>
                <w:bCs/>
              </w:rPr>
              <w:t xml:space="preserve">                </w:t>
            </w:r>
            <w:r>
              <w:t xml:space="preserve">Ch 5. </w:t>
            </w:r>
            <w:r w:rsidRPr="003411B3">
              <w:t xml:space="preserve">The </w:t>
            </w:r>
            <w:r>
              <w:t>f</w:t>
            </w:r>
            <w:r w:rsidRPr="003411B3">
              <w:t>undamental unit of life</w:t>
            </w:r>
            <w:r>
              <w:t xml:space="preserve">    Ch 6. Tissues:   Plant tissues</w:t>
            </w:r>
          </w:p>
        </w:tc>
      </w:tr>
      <w:tr w:rsidR="005F72BF" w:rsidRPr="00646345" w:rsidTr="005F72BF">
        <w:trPr>
          <w:trHeight w:val="354"/>
        </w:trPr>
        <w:tc>
          <w:tcPr>
            <w:tcW w:w="1183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:rsidR="005F72BF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</w:tc>
        <w:tc>
          <w:tcPr>
            <w:tcW w:w="2889" w:type="dxa"/>
          </w:tcPr>
          <w:p w:rsidR="005F72BF" w:rsidRPr="007B6B4D" w:rsidRDefault="005F72BF" w:rsidP="005F72BF">
            <w:pPr>
              <w:rPr>
                <w:b/>
              </w:rPr>
            </w:pPr>
            <w:r w:rsidRPr="007B6B4D">
              <w:rPr>
                <w:b/>
              </w:rPr>
              <w:t>Physics</w:t>
            </w:r>
          </w:p>
          <w:p w:rsidR="005F72BF" w:rsidRDefault="005F72BF" w:rsidP="005F72BF">
            <w:r w:rsidRPr="00AB3582">
              <w:t>Ch : 10 Gravitation</w:t>
            </w:r>
          </w:p>
          <w:p w:rsidR="005F72BF" w:rsidRDefault="005F72BF" w:rsidP="005F72BF"/>
          <w:p w:rsidR="005F72BF" w:rsidRPr="007B6B4D" w:rsidRDefault="005F72BF" w:rsidP="005F72BF">
            <w:pPr>
              <w:rPr>
                <w:b/>
              </w:rPr>
            </w:pPr>
            <w:r w:rsidRPr="007B6B4D">
              <w:rPr>
                <w:b/>
              </w:rPr>
              <w:t>Chemistry</w:t>
            </w:r>
          </w:p>
          <w:p w:rsidR="005F72BF" w:rsidRDefault="005F72BF" w:rsidP="005F72BF">
            <w:r>
              <w:t>Ch 3. Atoms and Molecules</w:t>
            </w:r>
          </w:p>
          <w:p w:rsidR="005F72BF" w:rsidRDefault="005F72BF" w:rsidP="005F72BF">
            <w:pPr>
              <w:rPr>
                <w:rFonts w:cstheme="minorHAnsi"/>
                <w:b/>
                <w:bCs/>
              </w:rPr>
            </w:pPr>
          </w:p>
          <w:p w:rsidR="005F72BF" w:rsidRPr="007B6B4D" w:rsidRDefault="005F72BF" w:rsidP="005F72BF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5F72BF" w:rsidRDefault="005F72BF" w:rsidP="005F72BF">
            <w:r>
              <w:t>Ch 15. Improvement in Food Resources</w:t>
            </w:r>
          </w:p>
          <w:p w:rsidR="005F72BF" w:rsidRPr="00646345" w:rsidRDefault="005F72BF" w:rsidP="005F72BF">
            <w:pPr>
              <w:rPr>
                <w:rFonts w:cstheme="minorHAnsi"/>
              </w:rPr>
            </w:pPr>
          </w:p>
          <w:p w:rsidR="005F72BF" w:rsidRPr="00385B17" w:rsidRDefault="005F72BF" w:rsidP="005F72BF">
            <w:pPr>
              <w:rPr>
                <w:rFonts w:cstheme="minorHAnsi"/>
              </w:rPr>
            </w:pPr>
          </w:p>
        </w:tc>
        <w:tc>
          <w:tcPr>
            <w:tcW w:w="1258" w:type="dxa"/>
            <w:gridSpan w:val="2"/>
          </w:tcPr>
          <w:p w:rsidR="005F72BF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  <w:p w:rsidR="005F72BF" w:rsidRPr="00C67046" w:rsidRDefault="005F72BF" w:rsidP="005F72BF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5F72BF" w:rsidRPr="003203B5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5F72BF" w:rsidRDefault="005F72BF" w:rsidP="005F72BF">
            <w:pPr>
              <w:rPr>
                <w:rFonts w:cstheme="minorHAnsi"/>
              </w:rPr>
            </w:pPr>
            <w:r w:rsidRPr="00DC095C">
              <w:rPr>
                <w:rFonts w:cstheme="minorHAnsi"/>
              </w:rPr>
              <w:t xml:space="preserve">To establish the relation b/w the loss in weight of solid when fully immersed in     a) Tap water         </w:t>
            </w:r>
          </w:p>
          <w:p w:rsidR="005F72BF" w:rsidRPr="00646345" w:rsidRDefault="005F72BF" w:rsidP="005F72BF">
            <w:pPr>
              <w:rPr>
                <w:rFonts w:cstheme="minorHAnsi"/>
              </w:rPr>
            </w:pPr>
            <w:r w:rsidRPr="00DC095C">
              <w:rPr>
                <w:rFonts w:cstheme="minorHAnsi"/>
              </w:rPr>
              <w:t xml:space="preserve"> b) Salt Water</w:t>
            </w:r>
          </w:p>
          <w:p w:rsidR="005F72BF" w:rsidRPr="003203B5" w:rsidRDefault="005F72BF" w:rsidP="005F72BF">
            <w:pPr>
              <w:rPr>
                <w:b/>
              </w:rPr>
            </w:pPr>
            <w:r w:rsidRPr="007B6B4D">
              <w:rPr>
                <w:b/>
              </w:rPr>
              <w:t>Chemistry</w:t>
            </w:r>
          </w:p>
          <w:p w:rsidR="005F72BF" w:rsidRPr="00317682" w:rsidRDefault="005F72BF" w:rsidP="005F72BF">
            <w:r w:rsidRPr="00317682">
              <w:t>To carry out the following reactions and classify them as physical or chemical changes:</w:t>
            </w:r>
          </w:p>
          <w:p w:rsidR="005F72BF" w:rsidRPr="00317682" w:rsidRDefault="005F72BF" w:rsidP="005F72BF">
            <w:r w:rsidRPr="00317682">
              <w:t xml:space="preserve">a. Iron with copper </w:t>
            </w:r>
            <w:proofErr w:type="spellStart"/>
            <w:r w:rsidRPr="00317682">
              <w:t>sulphate</w:t>
            </w:r>
            <w:proofErr w:type="spellEnd"/>
            <w:r w:rsidRPr="00317682">
              <w:t xml:space="preserve"> solution in water</w:t>
            </w:r>
          </w:p>
          <w:p w:rsidR="005F72BF" w:rsidRPr="00317682" w:rsidRDefault="005F72BF" w:rsidP="005F72BF">
            <w:r w:rsidRPr="00317682">
              <w:t>b. Burning of magnesium in air</w:t>
            </w:r>
          </w:p>
          <w:p w:rsidR="005F72BF" w:rsidRPr="00317682" w:rsidRDefault="005F72BF" w:rsidP="005F72BF">
            <w:r w:rsidRPr="00317682">
              <w:t xml:space="preserve">c. Zinc with dilute </w:t>
            </w:r>
            <w:proofErr w:type="spellStart"/>
            <w:r w:rsidRPr="00317682">
              <w:t>sulphuric</w:t>
            </w:r>
            <w:proofErr w:type="spellEnd"/>
            <w:r w:rsidRPr="00317682">
              <w:t xml:space="preserve"> acid</w:t>
            </w:r>
          </w:p>
          <w:p w:rsidR="005F72BF" w:rsidRPr="00317682" w:rsidRDefault="005F72BF" w:rsidP="005F72BF">
            <w:r w:rsidRPr="00317682">
              <w:t xml:space="preserve">d. Heating of copper </w:t>
            </w:r>
            <w:proofErr w:type="spellStart"/>
            <w:r w:rsidRPr="00317682">
              <w:t>sulphate</w:t>
            </w:r>
            <w:proofErr w:type="spellEnd"/>
          </w:p>
          <w:p w:rsidR="005F72BF" w:rsidRPr="00665BF8" w:rsidRDefault="005F72BF" w:rsidP="005F72BF">
            <w:r w:rsidRPr="00317682">
              <w:t xml:space="preserve">e. Sodium </w:t>
            </w:r>
            <w:proofErr w:type="spellStart"/>
            <w:r w:rsidRPr="00317682">
              <w:t>sulphate</w:t>
            </w:r>
            <w:proofErr w:type="spellEnd"/>
            <w:r w:rsidRPr="00317682">
              <w:t xml:space="preserve"> with barium chloride in the form of their solutions in water</w:t>
            </w:r>
          </w:p>
        </w:tc>
      </w:tr>
      <w:tr w:rsidR="005F72BF" w:rsidRPr="00646345" w:rsidTr="005F72BF">
        <w:trPr>
          <w:trHeight w:val="383"/>
        </w:trPr>
        <w:tc>
          <w:tcPr>
            <w:tcW w:w="1183" w:type="dxa"/>
            <w:gridSpan w:val="2"/>
          </w:tcPr>
          <w:p w:rsidR="005F72BF" w:rsidRPr="00385B17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lastRenderedPageBreak/>
              <w:t>Sept</w:t>
            </w:r>
            <w:r>
              <w:rPr>
                <w:rFonts w:cstheme="minorHAnsi"/>
              </w:rPr>
              <w:t>.</w:t>
            </w:r>
            <w:r w:rsidRPr="00646345">
              <w:rPr>
                <w:rFonts w:cstheme="minorHAnsi"/>
              </w:rPr>
              <w:t xml:space="preserve"> </w:t>
            </w:r>
          </w:p>
        </w:tc>
        <w:tc>
          <w:tcPr>
            <w:tcW w:w="527" w:type="dxa"/>
          </w:tcPr>
          <w:p w:rsidR="005F72BF" w:rsidRPr="00420DC2" w:rsidRDefault="005F72BF" w:rsidP="005F72B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tcW w:w="2889" w:type="dxa"/>
          </w:tcPr>
          <w:p w:rsidR="005F72BF" w:rsidRPr="00385B17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1258" w:type="dxa"/>
            <w:gridSpan w:val="2"/>
          </w:tcPr>
          <w:p w:rsidR="005F72BF" w:rsidRPr="00385B17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</w:tc>
        <w:tc>
          <w:tcPr>
            <w:tcW w:w="5033" w:type="dxa"/>
          </w:tcPr>
          <w:p w:rsidR="005F72BF" w:rsidRPr="00385B17" w:rsidRDefault="005F72BF" w:rsidP="005F72BF">
            <w:pPr>
              <w:rPr>
                <w:rFonts w:cstheme="minorHAnsi"/>
              </w:rPr>
            </w:pPr>
          </w:p>
        </w:tc>
      </w:tr>
      <w:tr w:rsidR="005F72BF" w:rsidRPr="00646345" w:rsidTr="005F72BF">
        <w:trPr>
          <w:trHeight w:val="1160"/>
        </w:trPr>
        <w:tc>
          <w:tcPr>
            <w:tcW w:w="10890" w:type="dxa"/>
            <w:gridSpan w:val="7"/>
          </w:tcPr>
          <w:p w:rsidR="005F72BF" w:rsidRDefault="005F72BF" w:rsidP="005F72BF">
            <w:pPr>
              <w:rPr>
                <w:rFonts w:cstheme="minorHAnsi"/>
                <w:bCs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</w:t>
            </w:r>
            <w:r w:rsidRPr="0064634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: </w:t>
            </w:r>
            <w:r w:rsidRPr="00646345">
              <w:rPr>
                <w:rFonts w:cstheme="minorHAnsi"/>
                <w:b/>
              </w:rPr>
              <w:t>Half Yearly</w:t>
            </w:r>
            <w:r>
              <w:rPr>
                <w:rFonts w:cstheme="minorHAnsi"/>
                <w:b/>
              </w:rPr>
              <w:t xml:space="preserve">   M.M. </w:t>
            </w:r>
            <w:r>
              <w:rPr>
                <w:rFonts w:cstheme="minorHAnsi"/>
              </w:rPr>
              <w:t xml:space="preserve">80 </w:t>
            </w:r>
            <w:r w:rsidRPr="00646345">
              <w:rPr>
                <w:rFonts w:cstheme="minorHAnsi"/>
              </w:rPr>
              <w:t>(theory</w:t>
            </w:r>
            <w:r>
              <w:rPr>
                <w:rFonts w:cstheme="minorHAnsi"/>
              </w:rPr>
              <w:t xml:space="preserve"> </w:t>
            </w:r>
            <w:r w:rsidRPr="00646345">
              <w:rPr>
                <w:rFonts w:cstheme="minorHAnsi"/>
              </w:rPr>
              <w:t>+</w:t>
            </w:r>
            <w:r>
              <w:rPr>
                <w:rFonts w:cstheme="minorHAnsi"/>
              </w:rPr>
              <w:t xml:space="preserve"> </w:t>
            </w:r>
            <w:r w:rsidRPr="00646345">
              <w:rPr>
                <w:rFonts w:cstheme="minorHAnsi"/>
              </w:rPr>
              <w:t>practical)</w:t>
            </w:r>
          </w:p>
          <w:p w:rsidR="005F72BF" w:rsidRDefault="005F72BF" w:rsidP="005F72BF">
            <w:r>
              <w:rPr>
                <w:rFonts w:cstheme="minorHAnsi"/>
                <w:b/>
              </w:rPr>
              <w:t xml:space="preserve">Physics   </w:t>
            </w:r>
            <w:r w:rsidRPr="00AB3582">
              <w:t>Ch : 8 Motion</w:t>
            </w:r>
            <w:r>
              <w:t xml:space="preserve">          </w:t>
            </w:r>
            <w:r w:rsidRPr="00AB3582">
              <w:t>Ch : 9 Force and Laws of motion</w:t>
            </w:r>
            <w:r>
              <w:t xml:space="preserve">            </w:t>
            </w:r>
            <w:r w:rsidRPr="00AB3582">
              <w:t>Ch : 10 Gravitation</w:t>
            </w:r>
          </w:p>
          <w:p w:rsidR="005F72BF" w:rsidRDefault="005F72BF" w:rsidP="005F72BF">
            <w:r>
              <w:rPr>
                <w:rFonts w:cstheme="minorHAnsi"/>
                <w:b/>
              </w:rPr>
              <w:t xml:space="preserve">Chemistry   </w:t>
            </w:r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1. </w:t>
            </w:r>
            <w:r w:rsidRPr="00F02F31">
              <w:rPr>
                <w:rFonts w:ascii="Book Antiqua" w:hAnsi="Book Antiqua"/>
              </w:rPr>
              <w:t>Matter In Our Surroundings</w:t>
            </w:r>
            <w:r>
              <w:rPr>
                <w:rFonts w:ascii="Book Antiqua" w:hAnsi="Book Antiqua"/>
              </w:rPr>
              <w:t xml:space="preserve">        </w:t>
            </w:r>
            <w:r>
              <w:t>Ch2. Is matter around us pure</w:t>
            </w:r>
          </w:p>
          <w:p w:rsidR="005F72BF" w:rsidRPr="00347008" w:rsidRDefault="005F72BF" w:rsidP="005F72BF">
            <w:pPr>
              <w:rPr>
                <w:rFonts w:cstheme="minorHAnsi"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  <w:r>
              <w:rPr>
                <w:rFonts w:cstheme="minorHAnsi"/>
                <w:b/>
                <w:bCs/>
              </w:rPr>
              <w:t xml:space="preserve">   </w:t>
            </w:r>
            <w:r>
              <w:t xml:space="preserve">Ch 5. </w:t>
            </w:r>
            <w:r w:rsidRPr="003411B3">
              <w:t xml:space="preserve">The </w:t>
            </w:r>
            <w:r>
              <w:t>f</w:t>
            </w:r>
            <w:r w:rsidRPr="003411B3">
              <w:t>undamental unit of life</w:t>
            </w:r>
            <w:r>
              <w:t xml:space="preserve">       Ch 6. Tissues     Ch 15. Improvement in Food Resources</w:t>
            </w:r>
          </w:p>
        </w:tc>
      </w:tr>
      <w:tr w:rsidR="005F72BF" w:rsidRPr="00646345" w:rsidTr="005F72BF">
        <w:trPr>
          <w:trHeight w:val="3500"/>
        </w:trPr>
        <w:tc>
          <w:tcPr>
            <w:tcW w:w="1183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527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889" w:type="dxa"/>
          </w:tcPr>
          <w:p w:rsidR="005F72BF" w:rsidRPr="00752C7E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5F72BF" w:rsidRPr="00646345" w:rsidRDefault="005F72BF" w:rsidP="005F72BF">
            <w:pPr>
              <w:rPr>
                <w:rFonts w:cstheme="minorHAnsi"/>
              </w:rPr>
            </w:pPr>
            <w:r w:rsidRPr="00AB3582">
              <w:rPr>
                <w:rFonts w:cstheme="minorHAnsi"/>
              </w:rPr>
              <w:t>Ch : 11 Work &amp; Energy</w:t>
            </w:r>
          </w:p>
          <w:p w:rsidR="005F72BF" w:rsidRDefault="005F72BF" w:rsidP="005F72BF">
            <w:pPr>
              <w:rPr>
                <w:b/>
              </w:rPr>
            </w:pPr>
          </w:p>
          <w:p w:rsidR="005F72BF" w:rsidRPr="007B6B4D" w:rsidRDefault="005F72BF" w:rsidP="005F72BF">
            <w:pPr>
              <w:rPr>
                <w:b/>
              </w:rPr>
            </w:pPr>
            <w:r w:rsidRPr="007B6B4D">
              <w:rPr>
                <w:b/>
              </w:rPr>
              <w:t>Chemistry</w:t>
            </w:r>
          </w:p>
          <w:p w:rsidR="005F72BF" w:rsidRDefault="005F72BF" w:rsidP="005F72BF">
            <w:r>
              <w:t>Ch 4. Structure of Atom</w:t>
            </w:r>
          </w:p>
          <w:p w:rsidR="005F72BF" w:rsidRDefault="005F72BF" w:rsidP="005F72BF"/>
          <w:p w:rsidR="005F72BF" w:rsidRDefault="005F72BF" w:rsidP="005F72BF">
            <w:pPr>
              <w:rPr>
                <w:rFonts w:cstheme="minorHAnsi"/>
              </w:rPr>
            </w:pPr>
          </w:p>
          <w:p w:rsidR="005F72BF" w:rsidRDefault="005F72BF" w:rsidP="005F72BF">
            <w:pPr>
              <w:rPr>
                <w:rFonts w:cstheme="minorHAnsi"/>
              </w:rPr>
            </w:pPr>
          </w:p>
          <w:p w:rsidR="005F72BF" w:rsidRPr="007B6B4D" w:rsidRDefault="005F72BF" w:rsidP="005F72BF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5F72BF" w:rsidRPr="00347008" w:rsidRDefault="005F72BF" w:rsidP="005F72BF">
            <w:r>
              <w:t>Ch 7. Diversity in Living organisms</w:t>
            </w:r>
          </w:p>
        </w:tc>
        <w:tc>
          <w:tcPr>
            <w:tcW w:w="1258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5F72BF" w:rsidRPr="003203B5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5F72BF" w:rsidRDefault="005F72BF" w:rsidP="005F72BF">
            <w:r w:rsidRPr="00DC095C">
              <w:t>To determine the speed of a pulse propagated through a string</w:t>
            </w:r>
          </w:p>
          <w:p w:rsidR="005F72BF" w:rsidRPr="007B6B4D" w:rsidRDefault="005F72BF" w:rsidP="005F72BF">
            <w:pPr>
              <w:rPr>
                <w:b/>
              </w:rPr>
            </w:pPr>
            <w:r w:rsidRPr="007B6B4D">
              <w:rPr>
                <w:b/>
              </w:rPr>
              <w:t>Chemistry</w:t>
            </w:r>
          </w:p>
          <w:p w:rsidR="005F72BF" w:rsidRPr="003203B5" w:rsidRDefault="005F72BF" w:rsidP="005F72BF">
            <w:pPr>
              <w:rPr>
                <w:rFonts w:cstheme="minorHAnsi"/>
              </w:rPr>
            </w:pPr>
            <w:r w:rsidRPr="00317682">
              <w:t>To separate the components of a mixture of sand, common salt and ammonium chloride (or camphor) by sublimation.</w:t>
            </w:r>
          </w:p>
          <w:p w:rsidR="005F72BF" w:rsidRPr="003203B5" w:rsidRDefault="005F72BF" w:rsidP="005F72BF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5F72BF" w:rsidRPr="00385B17" w:rsidRDefault="005F72BF" w:rsidP="005F72BF">
            <w:r>
              <w:t>4.</w:t>
            </w:r>
            <w:r w:rsidRPr="00252AD6">
              <w:t xml:space="preserve"> </w:t>
            </w:r>
            <w:proofErr w:type="gramStart"/>
            <w:r w:rsidRPr="00252AD6">
              <w:t>characteristic</w:t>
            </w:r>
            <w:proofErr w:type="gramEnd"/>
            <w:r w:rsidRPr="00252AD6">
              <w:t xml:space="preserve"> of Spirogyra/</w:t>
            </w:r>
            <w:proofErr w:type="spellStart"/>
            <w:r w:rsidRPr="00252AD6">
              <w:t>Agaricus</w:t>
            </w:r>
            <w:proofErr w:type="spellEnd"/>
            <w:r w:rsidRPr="00252AD6">
              <w:t xml:space="preserve">, Moss/Fern, </w:t>
            </w:r>
            <w:proofErr w:type="spellStart"/>
            <w:r w:rsidRPr="00252AD6">
              <w:t>Pinus</w:t>
            </w:r>
            <w:proofErr w:type="spellEnd"/>
            <w:r w:rsidRPr="00252AD6">
              <w:t xml:space="preserve"> ( either with male or female cone) and an </w:t>
            </w:r>
            <w:proofErr w:type="spellStart"/>
            <w:r w:rsidRPr="00252AD6">
              <w:t>Angiospermic</w:t>
            </w:r>
            <w:proofErr w:type="spellEnd"/>
            <w:r w:rsidRPr="00252AD6">
              <w:t xml:space="preserve"> plant. </w:t>
            </w:r>
          </w:p>
          <w:p w:rsidR="005F72BF" w:rsidRPr="00963980" w:rsidRDefault="005F72BF" w:rsidP="005F72BF">
            <w:pPr>
              <w:rPr>
                <w:rFonts w:cstheme="minorHAnsi"/>
              </w:rPr>
            </w:pPr>
            <w:proofErr w:type="gramStart"/>
            <w:r>
              <w:t>5.</w:t>
            </w:r>
            <w:r w:rsidRPr="00252AD6">
              <w:t>pictures</w:t>
            </w:r>
            <w:proofErr w:type="gramEnd"/>
            <w:r w:rsidRPr="00252AD6">
              <w:t>/charts/models of earthworm, cockroach, bony fish and bir</w:t>
            </w:r>
            <w:r>
              <w:t>d.</w:t>
            </w:r>
          </w:p>
        </w:tc>
      </w:tr>
      <w:tr w:rsidR="005F72BF" w:rsidRPr="00646345" w:rsidTr="005F72BF">
        <w:trPr>
          <w:trHeight w:val="2056"/>
        </w:trPr>
        <w:tc>
          <w:tcPr>
            <w:tcW w:w="1183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527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889" w:type="dxa"/>
          </w:tcPr>
          <w:p w:rsidR="005F72BF" w:rsidRDefault="005F72BF" w:rsidP="005F72BF">
            <w:pPr>
              <w:rPr>
                <w:rFonts w:cstheme="minorHAnsi"/>
              </w:rPr>
            </w:pPr>
          </w:p>
          <w:p w:rsidR="005F72BF" w:rsidRPr="007B6B4D" w:rsidRDefault="005F72BF" w:rsidP="005F72BF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5F72BF" w:rsidRPr="00347008" w:rsidRDefault="005F72BF" w:rsidP="005F72BF">
            <w:r>
              <w:t>Ch 13. Why do we fall ill</w:t>
            </w:r>
          </w:p>
        </w:tc>
        <w:tc>
          <w:tcPr>
            <w:tcW w:w="1258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5F72BF" w:rsidRPr="003203B5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5F72BF" w:rsidRDefault="005F72BF" w:rsidP="005F72BF">
            <w:r w:rsidRPr="00DC095C">
              <w:t>To verify the Laws of Newton</w:t>
            </w:r>
          </w:p>
          <w:p w:rsidR="005F72BF" w:rsidRPr="003203B5" w:rsidRDefault="005F72BF" w:rsidP="005F72BF">
            <w:pPr>
              <w:rPr>
                <w:b/>
              </w:rPr>
            </w:pPr>
            <w:r w:rsidRPr="007B6B4D">
              <w:rPr>
                <w:b/>
              </w:rPr>
              <w:t>Chemistry</w:t>
            </w:r>
          </w:p>
          <w:p w:rsidR="005F72BF" w:rsidRDefault="005F72BF" w:rsidP="005F72BF">
            <w:r w:rsidRPr="00317682">
              <w:t xml:space="preserve"> To determine the melting point of ice and the boiling point of water.</w:t>
            </w:r>
          </w:p>
          <w:p w:rsidR="005F72BF" w:rsidRDefault="005F72BF" w:rsidP="005F72BF">
            <w:r w:rsidRPr="00317682">
              <w:t>To determine the mass percentage of water imbibed by raisins.</w:t>
            </w:r>
          </w:p>
          <w:p w:rsidR="005F72BF" w:rsidRPr="003203B5" w:rsidRDefault="005F72BF" w:rsidP="005F72BF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5F72BF" w:rsidRPr="00252AD6" w:rsidRDefault="005F72BF" w:rsidP="005F72BF">
            <w:r>
              <w:t>6</w:t>
            </w:r>
            <w:r w:rsidRPr="00D02B60">
              <w:t xml:space="preserve">. To study the external features of root, stem, leaf and flower of monocot and </w:t>
            </w:r>
            <w:proofErr w:type="spellStart"/>
            <w:r w:rsidRPr="00D02B60">
              <w:t>dicot</w:t>
            </w:r>
            <w:proofErr w:type="spellEnd"/>
            <w:r w:rsidRPr="00D02B60">
              <w:t xml:space="preserve"> plants.</w:t>
            </w:r>
          </w:p>
          <w:p w:rsidR="005F72BF" w:rsidRPr="00182C97" w:rsidRDefault="005F72BF" w:rsidP="005F72BF">
            <w:r>
              <w:t>7</w:t>
            </w:r>
            <w:r w:rsidRPr="00D02B60">
              <w:t>. To study the life cycle of mosquito</w:t>
            </w:r>
          </w:p>
        </w:tc>
      </w:tr>
      <w:tr w:rsidR="005F72BF" w:rsidRPr="00646345" w:rsidTr="005F72BF">
        <w:trPr>
          <w:trHeight w:val="620"/>
        </w:trPr>
        <w:tc>
          <w:tcPr>
            <w:tcW w:w="10890" w:type="dxa"/>
            <w:gridSpan w:val="7"/>
          </w:tcPr>
          <w:p w:rsidR="005F72BF" w:rsidRDefault="005F72BF" w:rsidP="005F72BF">
            <w:pPr>
              <w:rPr>
                <w:rFonts w:cstheme="minorHAnsi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</w:t>
            </w:r>
            <w:proofErr w:type="gramStart"/>
            <w:r w:rsidRPr="006D6553">
              <w:rPr>
                <w:rFonts w:ascii="Verdana" w:hAnsi="Verdana" w:cs="Calibri"/>
                <w:b/>
                <w:sz w:val="20"/>
                <w:szCs w:val="20"/>
              </w:rPr>
              <w:t>SYLLABUS</w:t>
            </w:r>
            <w:r w:rsidRPr="0064634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:</w:t>
            </w:r>
            <w:proofErr w:type="gramEnd"/>
            <w:r>
              <w:rPr>
                <w:rFonts w:cstheme="minorHAnsi"/>
                <w:b/>
              </w:rPr>
              <w:t xml:space="preserve"> </w:t>
            </w:r>
            <w:r w:rsidRPr="00C661CD">
              <w:rPr>
                <w:rFonts w:cstheme="minorHAnsi"/>
                <w:b/>
              </w:rPr>
              <w:t>UT II</w:t>
            </w:r>
            <w:r>
              <w:rPr>
                <w:rFonts w:cstheme="minorHAnsi"/>
              </w:rPr>
              <w:t xml:space="preserve"> M.M.  40</w:t>
            </w:r>
          </w:p>
          <w:p w:rsidR="005F72BF" w:rsidRDefault="005F72BF" w:rsidP="005F72BF">
            <w:r>
              <w:rPr>
                <w:rFonts w:cstheme="minorHAnsi"/>
                <w:b/>
                <w:bCs/>
              </w:rPr>
              <w:t xml:space="preserve">Physics       </w:t>
            </w:r>
            <w:proofErr w:type="gramStart"/>
            <w:r w:rsidRPr="00AB3582">
              <w:rPr>
                <w:rFonts w:cstheme="minorHAnsi"/>
              </w:rPr>
              <w:t>Ch :</w:t>
            </w:r>
            <w:proofErr w:type="gramEnd"/>
            <w:r w:rsidRPr="00AB3582">
              <w:rPr>
                <w:rFonts w:cstheme="minorHAnsi"/>
              </w:rPr>
              <w:t xml:space="preserve"> 11 Work &amp; Energy</w:t>
            </w:r>
            <w:r>
              <w:rPr>
                <w:rFonts w:cstheme="minorHAnsi"/>
              </w:rPr>
              <w:t xml:space="preserve">       </w:t>
            </w:r>
            <w:r>
              <w:rPr>
                <w:b/>
              </w:rPr>
              <w:t xml:space="preserve">Chemistry     </w:t>
            </w:r>
            <w:r>
              <w:t xml:space="preserve">Ch 3. Atoms and Molecules      </w:t>
            </w:r>
          </w:p>
          <w:p w:rsidR="005F72BF" w:rsidRPr="00667740" w:rsidRDefault="005F72BF" w:rsidP="005F72BF">
            <w:r w:rsidRPr="007B6B4D">
              <w:rPr>
                <w:rFonts w:cstheme="minorHAnsi"/>
                <w:b/>
                <w:bCs/>
              </w:rPr>
              <w:t>Biology</w:t>
            </w:r>
            <w:r>
              <w:rPr>
                <w:rFonts w:cstheme="minorHAnsi"/>
                <w:b/>
                <w:bCs/>
              </w:rPr>
              <w:t xml:space="preserve">        </w:t>
            </w:r>
            <w:r>
              <w:t>Ch 7. Diversity in Living organisms</w:t>
            </w:r>
          </w:p>
        </w:tc>
      </w:tr>
      <w:tr w:rsidR="005F72BF" w:rsidRPr="00646345" w:rsidTr="005F72BF">
        <w:trPr>
          <w:trHeight w:val="231"/>
        </w:trPr>
        <w:tc>
          <w:tcPr>
            <w:tcW w:w="1183" w:type="dxa"/>
            <w:gridSpan w:val="2"/>
          </w:tcPr>
          <w:p w:rsidR="005F72BF" w:rsidRPr="00385B17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  <w:p w:rsidR="005F72BF" w:rsidRPr="00385B17" w:rsidRDefault="005F72BF" w:rsidP="005F72BF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:rsidR="005F72BF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  <w:p w:rsidR="005F72BF" w:rsidRPr="00385B17" w:rsidRDefault="005F72BF" w:rsidP="005F72BF">
            <w:pPr>
              <w:rPr>
                <w:rFonts w:cstheme="minorHAnsi"/>
              </w:rPr>
            </w:pPr>
          </w:p>
        </w:tc>
        <w:tc>
          <w:tcPr>
            <w:tcW w:w="2889" w:type="dxa"/>
          </w:tcPr>
          <w:p w:rsidR="005F72BF" w:rsidRPr="003203B5" w:rsidRDefault="005F72BF" w:rsidP="005F72BF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5F72BF" w:rsidRDefault="005F72BF" w:rsidP="005F72BF">
            <w:r w:rsidRPr="00DC095C">
              <w:t>Ch - 12 Sound</w:t>
            </w:r>
          </w:p>
          <w:p w:rsidR="005F72BF" w:rsidRPr="003203B5" w:rsidRDefault="005F72BF" w:rsidP="005F72BF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5F72BF" w:rsidRPr="00385B17" w:rsidRDefault="005F72BF" w:rsidP="005F72BF">
            <w:r>
              <w:t>Ch 14. Natural Resources</w:t>
            </w:r>
          </w:p>
        </w:tc>
        <w:tc>
          <w:tcPr>
            <w:tcW w:w="1258" w:type="dxa"/>
            <w:gridSpan w:val="2"/>
          </w:tcPr>
          <w:p w:rsidR="005F72BF" w:rsidRDefault="005F72BF" w:rsidP="005F72BF">
            <w:pPr>
              <w:rPr>
                <w:rFonts w:cstheme="minorHAnsi"/>
              </w:rPr>
            </w:pPr>
          </w:p>
          <w:p w:rsidR="005F72BF" w:rsidRPr="00646345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  <w:p w:rsidR="005F72BF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 </w:t>
            </w:r>
          </w:p>
          <w:p w:rsidR="005F72BF" w:rsidRPr="00385B17" w:rsidRDefault="005F72BF" w:rsidP="005F72BF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5F72BF" w:rsidRPr="003203B5" w:rsidRDefault="005F72BF" w:rsidP="005F72BF">
            <w:pPr>
              <w:rPr>
                <w:b/>
              </w:rPr>
            </w:pPr>
            <w:r w:rsidRPr="003203B5">
              <w:rPr>
                <w:b/>
              </w:rPr>
              <w:t>Chemistry</w:t>
            </w:r>
          </w:p>
          <w:p w:rsidR="005F72BF" w:rsidRPr="003203B5" w:rsidRDefault="005F72BF" w:rsidP="005F72BF">
            <w:r>
              <w:t xml:space="preserve"> </w:t>
            </w:r>
            <w:r w:rsidRPr="00D02B60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02B60">
              <w:t>To verify the law of conservation of mass in a chemical reaction.</w:t>
            </w:r>
          </w:p>
        </w:tc>
      </w:tr>
      <w:tr w:rsidR="005F72BF" w:rsidRPr="00646345" w:rsidTr="005F72BF">
        <w:trPr>
          <w:trHeight w:val="231"/>
        </w:trPr>
        <w:tc>
          <w:tcPr>
            <w:tcW w:w="1183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527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889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1258" w:type="dxa"/>
            <w:gridSpan w:val="2"/>
          </w:tcPr>
          <w:p w:rsidR="005F72BF" w:rsidRPr="00385B17" w:rsidRDefault="005F72BF" w:rsidP="005F72BF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</w:p>
        </w:tc>
      </w:tr>
      <w:tr w:rsidR="005F72BF" w:rsidRPr="00646345" w:rsidTr="005F72BF">
        <w:trPr>
          <w:trHeight w:val="422"/>
        </w:trPr>
        <w:tc>
          <w:tcPr>
            <w:tcW w:w="1183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Feb</w:t>
            </w:r>
            <w:r>
              <w:rPr>
                <w:rFonts w:cstheme="minorHAnsi"/>
              </w:rPr>
              <w:t>.</w:t>
            </w:r>
          </w:p>
        </w:tc>
        <w:tc>
          <w:tcPr>
            <w:tcW w:w="527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89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1258" w:type="dxa"/>
            <w:gridSpan w:val="2"/>
          </w:tcPr>
          <w:p w:rsidR="005F72BF" w:rsidRPr="00646345" w:rsidRDefault="005F72BF" w:rsidP="005F72BF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5F72BF" w:rsidRPr="00646345" w:rsidRDefault="005F72BF" w:rsidP="005F72BF">
            <w:pPr>
              <w:rPr>
                <w:rFonts w:cstheme="minorHAnsi"/>
              </w:rPr>
            </w:pPr>
          </w:p>
        </w:tc>
      </w:tr>
      <w:tr w:rsidR="005F72BF" w:rsidRPr="00646345" w:rsidTr="005F72BF">
        <w:trPr>
          <w:trHeight w:val="1893"/>
        </w:trPr>
        <w:tc>
          <w:tcPr>
            <w:tcW w:w="10890" w:type="dxa"/>
            <w:gridSpan w:val="7"/>
          </w:tcPr>
          <w:p w:rsidR="005F72BF" w:rsidRDefault="005F72BF" w:rsidP="005F72BF">
            <w:pPr>
              <w:rPr>
                <w:rFonts w:cstheme="minorHAnsi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</w:t>
            </w:r>
            <w:r w:rsidRPr="0064634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: </w:t>
            </w:r>
            <w:r w:rsidRPr="00C661CD">
              <w:rPr>
                <w:rFonts w:cstheme="minorHAnsi"/>
                <w:b/>
              </w:rPr>
              <w:t>Yearly Exam</w:t>
            </w:r>
            <w:r>
              <w:rPr>
                <w:rFonts w:cstheme="minorHAnsi"/>
              </w:rPr>
              <w:t xml:space="preserve"> - M.M. 80 </w:t>
            </w:r>
            <w:r w:rsidRPr="00646345">
              <w:rPr>
                <w:rFonts w:cstheme="minorHAnsi"/>
              </w:rPr>
              <w:t>(</w:t>
            </w:r>
            <w:proofErr w:type="spellStart"/>
            <w:r w:rsidRPr="00646345">
              <w:rPr>
                <w:rFonts w:cstheme="minorHAnsi"/>
              </w:rPr>
              <w:t>theory+practical</w:t>
            </w:r>
            <w:proofErr w:type="spellEnd"/>
            <w:r w:rsidRPr="00646345">
              <w:rPr>
                <w:rFonts w:cstheme="minorHAnsi"/>
              </w:rPr>
              <w:t>)</w:t>
            </w:r>
          </w:p>
          <w:p w:rsidR="005F72BF" w:rsidRDefault="005F72BF" w:rsidP="005F72BF">
            <w:pPr>
              <w:rPr>
                <w:rFonts w:cstheme="minorHAnsi"/>
              </w:rPr>
            </w:pPr>
            <w:r w:rsidRPr="007B6B4D">
              <w:rPr>
                <w:b/>
              </w:rPr>
              <w:t>Physics</w:t>
            </w:r>
            <w:r>
              <w:rPr>
                <w:b/>
              </w:rPr>
              <w:t xml:space="preserve">       </w:t>
            </w:r>
            <w:r w:rsidRPr="00AB3582">
              <w:t>Ch : 8 Motion</w:t>
            </w:r>
            <w:r>
              <w:t xml:space="preserve">        </w:t>
            </w:r>
            <w:r w:rsidRPr="00AB3582">
              <w:t>Ch : 9 Force and Laws of motion</w:t>
            </w:r>
            <w:r>
              <w:t xml:space="preserve">     </w:t>
            </w:r>
            <w:r w:rsidRPr="00AB3582">
              <w:t>Ch : 10 Gravitation</w:t>
            </w:r>
            <w:r>
              <w:t xml:space="preserve">       </w:t>
            </w:r>
            <w:r w:rsidRPr="00AB3582">
              <w:rPr>
                <w:rFonts w:cstheme="minorHAnsi"/>
              </w:rPr>
              <w:t>Ch : 11 Work &amp; Energy</w:t>
            </w:r>
            <w:r>
              <w:rPr>
                <w:rFonts w:cstheme="minorHAnsi"/>
              </w:rPr>
              <w:t xml:space="preserve">      </w:t>
            </w:r>
          </w:p>
          <w:p w:rsidR="005F72BF" w:rsidRDefault="005F72BF" w:rsidP="005F72BF">
            <w:r>
              <w:rPr>
                <w:rFonts w:cstheme="minorHAnsi"/>
              </w:rPr>
              <w:t xml:space="preserve">                   </w:t>
            </w:r>
            <w:r w:rsidRPr="00DC095C">
              <w:t>Ch - 12 Sound</w:t>
            </w:r>
          </w:p>
          <w:p w:rsidR="005F72BF" w:rsidRDefault="005F72BF" w:rsidP="005F72BF">
            <w:r w:rsidRPr="007B6B4D">
              <w:rPr>
                <w:b/>
              </w:rPr>
              <w:t>Chemistry</w:t>
            </w:r>
            <w:r>
              <w:rPr>
                <w:b/>
              </w:rPr>
              <w:t xml:space="preserve">    </w:t>
            </w:r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1. </w:t>
            </w:r>
            <w:r w:rsidRPr="00F02F31">
              <w:rPr>
                <w:rFonts w:ascii="Book Antiqua" w:hAnsi="Book Antiqua"/>
              </w:rPr>
              <w:t>Matter In Our Surroundings</w:t>
            </w:r>
            <w:r>
              <w:rPr>
                <w:rFonts w:ascii="Book Antiqua" w:hAnsi="Book Antiqua"/>
              </w:rPr>
              <w:t xml:space="preserve">     </w:t>
            </w:r>
            <w:r>
              <w:t xml:space="preserve">Ch2. Is matter around us pure     Ch </w:t>
            </w:r>
            <w:proofErr w:type="gramStart"/>
            <w:r>
              <w:t>3.</w:t>
            </w:r>
            <w:proofErr w:type="gramEnd"/>
            <w:r>
              <w:t xml:space="preserve"> Atoms and Molecules</w:t>
            </w:r>
          </w:p>
          <w:p w:rsidR="005F72BF" w:rsidRDefault="005F72BF" w:rsidP="005F72BF">
            <w:r>
              <w:t>Ch 4. Structure of Atom</w:t>
            </w:r>
          </w:p>
          <w:p w:rsidR="005F72BF" w:rsidRDefault="005F72BF" w:rsidP="005F72BF">
            <w:r w:rsidRPr="007B6B4D">
              <w:rPr>
                <w:rFonts w:cstheme="minorHAnsi"/>
                <w:b/>
              </w:rPr>
              <w:t>Biology</w:t>
            </w:r>
            <w:r>
              <w:rPr>
                <w:rFonts w:cstheme="minorHAnsi"/>
                <w:b/>
              </w:rPr>
              <w:t xml:space="preserve">    </w:t>
            </w:r>
            <w:r>
              <w:t xml:space="preserve">Ch 5. </w:t>
            </w:r>
            <w:r w:rsidRPr="003411B3">
              <w:t xml:space="preserve">The </w:t>
            </w:r>
            <w:r>
              <w:t>f</w:t>
            </w:r>
            <w:r w:rsidRPr="003411B3">
              <w:t>undamental unit of life</w:t>
            </w:r>
            <w:r>
              <w:t xml:space="preserve">       Ch 6. Tissues          Ch 15. Improvement in Food Resources    </w:t>
            </w:r>
          </w:p>
          <w:p w:rsidR="005F72BF" w:rsidRPr="00FA7670" w:rsidRDefault="005F72BF" w:rsidP="005F72BF">
            <w:r>
              <w:t>Ch 7. Diversity in Living organisms       Ch 14. Natural Resources</w:t>
            </w:r>
          </w:p>
        </w:tc>
      </w:tr>
    </w:tbl>
    <w:p w:rsidR="005F72BF" w:rsidRPr="005F72BF" w:rsidRDefault="005F72BF">
      <w:pPr>
        <w:rPr>
          <w:b/>
          <w:sz w:val="48"/>
        </w:rPr>
      </w:pPr>
    </w:p>
    <w:p w:rsidR="005F72BF" w:rsidRDefault="005F72BF" w:rsidP="00847D7F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BF" w:rsidRDefault="005F72BF" w:rsidP="00847D7F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D7F" w:rsidRDefault="00847D7F" w:rsidP="00847D7F">
      <w:pPr>
        <w:tabs>
          <w:tab w:val="left" w:pos="3105"/>
        </w:tabs>
        <w:spacing w:after="0"/>
        <w:rPr>
          <w:rFonts w:cstheme="minorHAnsi"/>
          <w:noProof/>
        </w:rPr>
      </w:pPr>
    </w:p>
    <w:p w:rsidR="005F72BF" w:rsidRPr="00646345" w:rsidRDefault="005F72BF" w:rsidP="00847D7F">
      <w:pPr>
        <w:tabs>
          <w:tab w:val="left" w:pos="3105"/>
        </w:tabs>
        <w:spacing w:after="0"/>
        <w:rPr>
          <w:rFonts w:cstheme="minorHAnsi"/>
          <w:noProof/>
        </w:rPr>
      </w:pPr>
    </w:p>
    <w:p w:rsidR="00DF2D20" w:rsidRDefault="00DF2D20" w:rsidP="00091336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BF" w:rsidRDefault="005F72BF" w:rsidP="00091336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BF" w:rsidRDefault="005F72BF" w:rsidP="00091336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1A8" w:rsidRPr="005F72BF" w:rsidRDefault="00293B4A">
      <w:pPr>
        <w:rPr>
          <w:rFonts w:ascii="Times New Roman" w:hAnsi="Times New Roman" w:cs="Times New Roman"/>
          <w:b/>
          <w:sz w:val="24"/>
          <w:szCs w:val="28"/>
        </w:rPr>
      </w:pPr>
      <w:r w:rsidRPr="005F72BF">
        <w:rPr>
          <w:rFonts w:ascii="Times New Roman" w:hAnsi="Times New Roman" w:cs="Times New Roman"/>
          <w:b/>
          <w:sz w:val="24"/>
          <w:szCs w:val="28"/>
        </w:rPr>
        <w:t>SOCIAL SCIENCE</w:t>
      </w:r>
    </w:p>
    <w:tbl>
      <w:tblPr>
        <w:tblStyle w:val="TableGrid"/>
        <w:tblW w:w="10638" w:type="dxa"/>
        <w:tblLook w:val="04A0"/>
      </w:tblPr>
      <w:tblGrid>
        <w:gridCol w:w="1023"/>
        <w:gridCol w:w="745"/>
        <w:gridCol w:w="5630"/>
        <w:gridCol w:w="1530"/>
        <w:gridCol w:w="1710"/>
      </w:tblGrid>
      <w:tr w:rsidR="00060CD4" w:rsidRPr="00FD500C" w:rsidTr="001F19A3">
        <w:trPr>
          <w:trHeight w:val="350"/>
        </w:trPr>
        <w:tc>
          <w:tcPr>
            <w:tcW w:w="1023" w:type="dxa"/>
          </w:tcPr>
          <w:p w:rsidR="00060CD4" w:rsidRPr="00FD500C" w:rsidRDefault="00060CD4" w:rsidP="006A5C25">
            <w:pPr>
              <w:ind w:left="-18"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Month</w:t>
            </w:r>
          </w:p>
        </w:tc>
        <w:tc>
          <w:tcPr>
            <w:tcW w:w="745" w:type="dxa"/>
          </w:tcPr>
          <w:p w:rsidR="00060CD4" w:rsidRPr="00FD500C" w:rsidRDefault="00060CD4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 xml:space="preserve"> Days</w:t>
            </w:r>
          </w:p>
        </w:tc>
        <w:tc>
          <w:tcPr>
            <w:tcW w:w="5630" w:type="dxa"/>
          </w:tcPr>
          <w:p w:rsidR="00060CD4" w:rsidRPr="00FD500C" w:rsidRDefault="00060CD4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Chapters To be covered</w:t>
            </w:r>
          </w:p>
        </w:tc>
        <w:tc>
          <w:tcPr>
            <w:tcW w:w="1530" w:type="dxa"/>
          </w:tcPr>
          <w:p w:rsidR="00060CD4" w:rsidRPr="00FD500C" w:rsidRDefault="00060CD4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Activity</w:t>
            </w:r>
          </w:p>
        </w:tc>
        <w:tc>
          <w:tcPr>
            <w:tcW w:w="1710" w:type="dxa"/>
          </w:tcPr>
          <w:p w:rsidR="00060CD4" w:rsidRPr="00FD500C" w:rsidRDefault="00060CD4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Assignments</w:t>
            </w:r>
          </w:p>
        </w:tc>
      </w:tr>
      <w:tr w:rsidR="00530B4C" w:rsidRPr="00FD500C" w:rsidTr="001F19A3">
        <w:trPr>
          <w:trHeight w:val="1132"/>
        </w:trPr>
        <w:tc>
          <w:tcPr>
            <w:tcW w:w="1023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April</w:t>
            </w:r>
          </w:p>
        </w:tc>
        <w:tc>
          <w:tcPr>
            <w:tcW w:w="745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25</w:t>
            </w:r>
          </w:p>
        </w:tc>
        <w:tc>
          <w:tcPr>
            <w:tcW w:w="5630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>Geo. L-1 India size &amp; location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 xml:space="preserve">        L- 2 Physical features of India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 xml:space="preserve">Eco. L- 1 The story of village </w:t>
            </w:r>
            <w:proofErr w:type="spellStart"/>
            <w:r w:rsidRPr="00FD500C">
              <w:rPr>
                <w:rFonts w:ascii="Book Antiqua" w:hAnsi="Book Antiqua" w:cs="Times New Roman"/>
              </w:rPr>
              <w:t>palampur</w:t>
            </w:r>
            <w:proofErr w:type="spellEnd"/>
          </w:p>
        </w:tc>
        <w:tc>
          <w:tcPr>
            <w:tcW w:w="1530" w:type="dxa"/>
            <w:vMerge w:val="restart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 xml:space="preserve">Diagrams , 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>Crosswords ,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>Flow Charts,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>Map work,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>posters ,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>Brochures ,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 xml:space="preserve">Debate   &amp; 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 xml:space="preserve">Group 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>Discussion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 xml:space="preserve"> 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 xml:space="preserve">( as per the 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 xml:space="preserve">requirement 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 xml:space="preserve">of the 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chapter )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1710" w:type="dxa"/>
            <w:vMerge w:val="restart"/>
          </w:tcPr>
          <w:p w:rsidR="00530B4C" w:rsidRPr="00FD500C" w:rsidRDefault="00530B4C" w:rsidP="00FD500C">
            <w:pPr>
              <w:ind w:right="-810"/>
              <w:rPr>
                <w:rFonts w:ascii="Book Antiqua" w:hAnsi="Book Antiqua" w:cstheme="minorHAnsi"/>
              </w:rPr>
            </w:pPr>
          </w:p>
          <w:p w:rsidR="00530B4C" w:rsidRPr="00FD500C" w:rsidRDefault="00530B4C" w:rsidP="00FD500C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 xml:space="preserve">Assignments </w:t>
            </w:r>
          </w:p>
          <w:p w:rsidR="00530B4C" w:rsidRPr="00FD500C" w:rsidRDefault="00530B4C" w:rsidP="00FD500C">
            <w:pPr>
              <w:ind w:right="-810"/>
              <w:rPr>
                <w:rFonts w:ascii="Book Antiqua" w:hAnsi="Book Antiqua" w:cstheme="minorHAnsi"/>
              </w:rPr>
            </w:pPr>
          </w:p>
          <w:p w:rsidR="00530B4C" w:rsidRPr="00FD500C" w:rsidRDefault="00530B4C" w:rsidP="00FD500C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 xml:space="preserve">         &amp; </w:t>
            </w:r>
          </w:p>
          <w:p w:rsidR="00FD500C" w:rsidRDefault="00FD500C" w:rsidP="00FD500C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>W</w:t>
            </w:r>
            <w:r w:rsidR="00530B4C" w:rsidRPr="00FD500C">
              <w:rPr>
                <w:rFonts w:ascii="Book Antiqua" w:hAnsi="Book Antiqua" w:cstheme="minorHAnsi"/>
              </w:rPr>
              <w:t>orksheets</w:t>
            </w:r>
          </w:p>
          <w:p w:rsidR="00FD500C" w:rsidRDefault="00530B4C" w:rsidP="00FD500C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</w:rPr>
              <w:t xml:space="preserve"> </w:t>
            </w:r>
            <w:r w:rsidRPr="00FD500C">
              <w:rPr>
                <w:rFonts w:ascii="Book Antiqua" w:hAnsi="Book Antiqua" w:cstheme="minorHAnsi"/>
                <w:b/>
              </w:rPr>
              <w:t>(as per</w:t>
            </w:r>
            <w:r w:rsidR="00FD500C">
              <w:rPr>
                <w:rFonts w:ascii="Book Antiqua" w:hAnsi="Book Antiqua" w:cstheme="minorHAnsi"/>
                <w:b/>
              </w:rPr>
              <w:t xml:space="preserve"> </w:t>
            </w:r>
          </w:p>
          <w:p w:rsidR="00FD500C" w:rsidRDefault="00530B4C" w:rsidP="00FD500C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Requirement of</w:t>
            </w:r>
          </w:p>
          <w:p w:rsidR="00530B4C" w:rsidRPr="00FD500C" w:rsidRDefault="00530B4C" w:rsidP="00FD500C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 xml:space="preserve">the chapter will </w:t>
            </w:r>
          </w:p>
          <w:p w:rsidR="00530B4C" w:rsidRPr="00FD500C" w:rsidRDefault="00530B4C" w:rsidP="00FD500C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be provided)</w:t>
            </w:r>
          </w:p>
          <w:p w:rsidR="00530B4C" w:rsidRPr="00FD500C" w:rsidRDefault="00530B4C" w:rsidP="00FD500C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254"/>
        </w:trPr>
        <w:tc>
          <w:tcPr>
            <w:tcW w:w="1023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May</w:t>
            </w:r>
          </w:p>
        </w:tc>
        <w:tc>
          <w:tcPr>
            <w:tcW w:w="745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23</w:t>
            </w:r>
          </w:p>
        </w:tc>
        <w:tc>
          <w:tcPr>
            <w:tcW w:w="5630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>His.</w:t>
            </w:r>
            <w:r w:rsidRPr="00FD500C">
              <w:rPr>
                <w:rFonts w:ascii="Book Antiqua" w:hAnsi="Book Antiqua" w:cs="Times New Roman"/>
                <w:b/>
              </w:rPr>
              <w:t xml:space="preserve"> </w:t>
            </w:r>
            <w:r w:rsidRPr="00FD500C">
              <w:rPr>
                <w:rFonts w:ascii="Book Antiqua" w:hAnsi="Book Antiqua" w:cs="Times New Roman"/>
              </w:rPr>
              <w:t xml:space="preserve">  L-4 Forest society &amp; colonization 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proofErr w:type="spellStart"/>
            <w:r w:rsidRPr="00FD500C">
              <w:rPr>
                <w:rFonts w:ascii="Book Antiqua" w:hAnsi="Book Antiqua" w:cs="Times New Roman"/>
              </w:rPr>
              <w:t>Pol</w:t>
            </w:r>
            <w:proofErr w:type="spellEnd"/>
            <w:r w:rsidRPr="00FD500C">
              <w:rPr>
                <w:rFonts w:ascii="Book Antiqua" w:hAnsi="Book Antiqua" w:cs="Times New Roman"/>
              </w:rPr>
              <w:t xml:space="preserve">   L-2 What is </w:t>
            </w:r>
            <w:proofErr w:type="gramStart"/>
            <w:r w:rsidRPr="00FD500C">
              <w:rPr>
                <w:rFonts w:ascii="Book Antiqua" w:hAnsi="Book Antiqua" w:cs="Times New Roman"/>
              </w:rPr>
              <w:t>democracy ?</w:t>
            </w:r>
            <w:proofErr w:type="gramEnd"/>
            <w:r w:rsidRPr="00FD500C">
              <w:rPr>
                <w:rFonts w:ascii="Book Antiqua" w:hAnsi="Book Antiqua" w:cs="Times New Roman"/>
              </w:rPr>
              <w:t xml:space="preserve"> Why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 xml:space="preserve">                Democracy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>Eco.  L-2 people as resource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652"/>
        </w:trPr>
        <w:tc>
          <w:tcPr>
            <w:tcW w:w="1023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July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(PA I)</w:t>
            </w:r>
          </w:p>
        </w:tc>
        <w:tc>
          <w:tcPr>
            <w:tcW w:w="745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25</w:t>
            </w:r>
          </w:p>
        </w:tc>
        <w:tc>
          <w:tcPr>
            <w:tcW w:w="5630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>Geo.  L-3 drainage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  <w:i/>
              </w:rPr>
            </w:pPr>
            <w:r w:rsidRPr="00FD500C">
              <w:rPr>
                <w:rFonts w:ascii="Book Antiqua" w:hAnsi="Book Antiqua" w:cs="Times New Roman"/>
              </w:rPr>
              <w:t xml:space="preserve">          L-4 Climate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530"/>
        </w:trPr>
        <w:tc>
          <w:tcPr>
            <w:tcW w:w="7398" w:type="dxa"/>
            <w:gridSpan w:val="3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="Calibri"/>
                <w:b/>
              </w:rPr>
            </w:pPr>
            <w:r w:rsidRPr="00FD500C">
              <w:rPr>
                <w:rFonts w:ascii="Book Antiqua" w:hAnsi="Book Antiqua" w:cs="Calibri"/>
                <w:b/>
              </w:rPr>
              <w:t xml:space="preserve">WRITTEN EVALUATION SYLLABUS: </w:t>
            </w:r>
            <w:r w:rsidRPr="00FD500C">
              <w:rPr>
                <w:rFonts w:ascii="Book Antiqua" w:hAnsi="Book Antiqua" w:cstheme="minorHAnsi"/>
                <w:b/>
              </w:rPr>
              <w:t>PA I (40)</w:t>
            </w:r>
          </w:p>
          <w:p w:rsidR="00530B4C" w:rsidRPr="00FD500C" w:rsidRDefault="00530B4C" w:rsidP="00530B4C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 xml:space="preserve">(5 chapters) </w:t>
            </w:r>
          </w:p>
          <w:p w:rsidR="00530B4C" w:rsidRPr="00FD500C" w:rsidRDefault="00530B4C" w:rsidP="00FD500C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>H  L-4</w:t>
            </w:r>
            <w:r w:rsidR="00FD500C">
              <w:rPr>
                <w:rFonts w:ascii="Book Antiqua" w:hAnsi="Book Antiqua" w:cstheme="minorHAnsi"/>
              </w:rPr>
              <w:t xml:space="preserve">      </w:t>
            </w:r>
            <w:r w:rsidRPr="00FD500C">
              <w:rPr>
                <w:rFonts w:ascii="Book Antiqua" w:hAnsi="Book Antiqua" w:cstheme="minorHAnsi"/>
              </w:rPr>
              <w:t>G  L-1,2</w:t>
            </w:r>
            <w:r w:rsidR="00FD500C">
              <w:rPr>
                <w:rFonts w:ascii="Book Antiqua" w:hAnsi="Book Antiqua" w:cstheme="minorHAnsi"/>
              </w:rPr>
              <w:t xml:space="preserve">         </w:t>
            </w:r>
            <w:r w:rsidRPr="00FD500C">
              <w:rPr>
                <w:rFonts w:ascii="Book Antiqua" w:hAnsi="Book Antiqua" w:cstheme="minorHAnsi"/>
              </w:rPr>
              <w:t>P   L- 2</w:t>
            </w:r>
            <w:r w:rsidR="00FD500C">
              <w:rPr>
                <w:rFonts w:ascii="Book Antiqua" w:hAnsi="Book Antiqua" w:cstheme="minorHAnsi"/>
              </w:rPr>
              <w:t xml:space="preserve">          </w:t>
            </w:r>
            <w:r w:rsidRPr="00FD500C">
              <w:rPr>
                <w:rFonts w:ascii="Book Antiqua" w:hAnsi="Book Antiqua" w:cstheme="minorHAnsi"/>
              </w:rPr>
              <w:t>E   L-1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841"/>
        </w:trPr>
        <w:tc>
          <w:tcPr>
            <w:tcW w:w="1023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Aug.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745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  <w:i/>
              </w:rPr>
            </w:pPr>
            <w:r w:rsidRPr="00FD500C">
              <w:rPr>
                <w:rFonts w:ascii="Book Antiqua" w:hAnsi="Book Antiqua" w:cstheme="minorHAnsi"/>
                <w:b/>
                <w:i/>
              </w:rPr>
              <w:t>21</w:t>
            </w:r>
          </w:p>
        </w:tc>
        <w:tc>
          <w:tcPr>
            <w:tcW w:w="5630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>His    L-3 Nazism and the rise of Hitler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>Pol.   L-3 Constitutional Design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  <w:i/>
              </w:rPr>
            </w:pPr>
            <w:r w:rsidRPr="00FD500C">
              <w:rPr>
                <w:rFonts w:ascii="Book Antiqua" w:hAnsi="Book Antiqua" w:cs="Times New Roman"/>
              </w:rPr>
              <w:t>Eco.  L-3 Poverty as Challenge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665"/>
        </w:trPr>
        <w:tc>
          <w:tcPr>
            <w:tcW w:w="1023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Sep.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(Exams)</w:t>
            </w:r>
          </w:p>
        </w:tc>
        <w:tc>
          <w:tcPr>
            <w:tcW w:w="745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  <w:i/>
              </w:rPr>
            </w:pPr>
            <w:r w:rsidRPr="00FD500C">
              <w:rPr>
                <w:rFonts w:ascii="Book Antiqua" w:hAnsi="Book Antiqua" w:cstheme="minorHAnsi"/>
                <w:b/>
                <w:i/>
              </w:rPr>
              <w:t>21</w:t>
            </w:r>
          </w:p>
        </w:tc>
        <w:tc>
          <w:tcPr>
            <w:tcW w:w="5630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>Eco. L-4  Food security in</w:t>
            </w:r>
            <w:r w:rsidRPr="00FD500C">
              <w:rPr>
                <w:rFonts w:ascii="Book Antiqua" w:hAnsi="Book Antiqua" w:cs="Times New Roman"/>
                <w:i/>
              </w:rPr>
              <w:t xml:space="preserve"> </w:t>
            </w:r>
            <w:r w:rsidRPr="00FD500C">
              <w:rPr>
                <w:rFonts w:ascii="Book Antiqua" w:hAnsi="Book Antiqua" w:cs="Times New Roman"/>
              </w:rPr>
              <w:t>India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  <w:i/>
              </w:rPr>
            </w:pPr>
            <w:r w:rsidRPr="00FD500C">
              <w:rPr>
                <w:rFonts w:ascii="Book Antiqua" w:hAnsi="Book Antiqua" w:cs="Times New Roman"/>
                <w:i/>
              </w:rPr>
              <w:t xml:space="preserve">   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638"/>
        </w:trPr>
        <w:tc>
          <w:tcPr>
            <w:tcW w:w="7398" w:type="dxa"/>
            <w:gridSpan w:val="3"/>
          </w:tcPr>
          <w:p w:rsidR="00530B4C" w:rsidRPr="00FD500C" w:rsidRDefault="00530B4C" w:rsidP="00530B4C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="Calibri"/>
                <w:b/>
              </w:rPr>
              <w:t xml:space="preserve">WRITTEN EVALUATION SYLLABUS: </w:t>
            </w:r>
            <w:r w:rsidRPr="00FD500C">
              <w:rPr>
                <w:rFonts w:ascii="Book Antiqua" w:hAnsi="Book Antiqua" w:cstheme="minorHAnsi"/>
                <w:b/>
              </w:rPr>
              <w:t>Half Yearly (80)</w:t>
            </w:r>
            <w:r w:rsidR="001F19A3">
              <w:rPr>
                <w:rFonts w:ascii="Book Antiqua" w:hAnsi="Book Antiqua" w:cstheme="minorHAnsi"/>
                <w:b/>
              </w:rPr>
              <w:t xml:space="preserve">  </w:t>
            </w:r>
            <w:r w:rsidRPr="00FD500C">
              <w:rPr>
                <w:rFonts w:ascii="Book Antiqua" w:hAnsi="Book Antiqua" w:cstheme="minorHAnsi"/>
              </w:rPr>
              <w:t>(9 chapters)</w:t>
            </w:r>
          </w:p>
          <w:p w:rsidR="00530B4C" w:rsidRPr="00FD500C" w:rsidRDefault="00530B4C" w:rsidP="00FD500C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>H  L-3,4</w:t>
            </w:r>
            <w:r w:rsidR="00FD500C">
              <w:rPr>
                <w:rFonts w:ascii="Book Antiqua" w:hAnsi="Book Antiqua" w:cstheme="minorHAnsi"/>
              </w:rPr>
              <w:t xml:space="preserve">       </w:t>
            </w:r>
            <w:r w:rsidRPr="00FD500C">
              <w:rPr>
                <w:rFonts w:ascii="Book Antiqua" w:hAnsi="Book Antiqua" w:cstheme="minorHAnsi"/>
              </w:rPr>
              <w:t>G  L –2,3,4</w:t>
            </w:r>
            <w:r w:rsidR="00FD500C">
              <w:rPr>
                <w:rFonts w:ascii="Book Antiqua" w:hAnsi="Book Antiqua" w:cstheme="minorHAnsi"/>
              </w:rPr>
              <w:t xml:space="preserve">         </w:t>
            </w:r>
            <w:r w:rsidRPr="00FD500C">
              <w:rPr>
                <w:rFonts w:ascii="Book Antiqua" w:hAnsi="Book Antiqua" w:cstheme="minorHAnsi"/>
              </w:rPr>
              <w:t>P   L -2,3</w:t>
            </w:r>
            <w:r w:rsidR="00FD500C">
              <w:rPr>
                <w:rFonts w:ascii="Book Antiqua" w:hAnsi="Book Antiqua" w:cstheme="minorHAnsi"/>
              </w:rPr>
              <w:t xml:space="preserve">          </w:t>
            </w:r>
            <w:r w:rsidRPr="00FD500C">
              <w:rPr>
                <w:rFonts w:ascii="Book Antiqua" w:hAnsi="Book Antiqua" w:cstheme="minorHAnsi"/>
              </w:rPr>
              <w:t>E   L-1,2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u w:val="single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869"/>
        </w:trPr>
        <w:tc>
          <w:tcPr>
            <w:tcW w:w="1023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 xml:space="preserve">Oct.  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745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  <w:i/>
              </w:rPr>
            </w:pPr>
            <w:r w:rsidRPr="00FD500C">
              <w:rPr>
                <w:rFonts w:ascii="Book Antiqua" w:hAnsi="Book Antiqua" w:cstheme="minorHAnsi"/>
                <w:b/>
                <w:i/>
              </w:rPr>
              <w:t>19</w:t>
            </w:r>
          </w:p>
        </w:tc>
        <w:tc>
          <w:tcPr>
            <w:tcW w:w="5630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 xml:space="preserve">His   L-1 French Revolution 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>Geo. L-6 Population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  <w:i/>
              </w:rPr>
            </w:pPr>
            <w:r w:rsidRPr="00FD500C">
              <w:rPr>
                <w:rFonts w:ascii="Book Antiqua" w:hAnsi="Book Antiqua" w:cs="Times New Roman"/>
              </w:rPr>
              <w:t>.</w:t>
            </w:r>
            <w:r w:rsidRPr="00FD500C">
              <w:rPr>
                <w:rFonts w:ascii="Book Antiqua" w:hAnsi="Book Antiqua" w:cs="Times New Roman"/>
                <w:i/>
              </w:rPr>
              <w:t xml:space="preserve">    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u w:val="single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529"/>
        </w:trPr>
        <w:tc>
          <w:tcPr>
            <w:tcW w:w="1023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Nov.</w:t>
            </w:r>
          </w:p>
        </w:tc>
        <w:tc>
          <w:tcPr>
            <w:tcW w:w="745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  <w:i/>
              </w:rPr>
            </w:pPr>
            <w:r w:rsidRPr="00FD500C">
              <w:rPr>
                <w:rFonts w:ascii="Book Antiqua" w:hAnsi="Book Antiqua" w:cstheme="minorHAnsi"/>
                <w:b/>
                <w:i/>
              </w:rPr>
              <w:t>21</w:t>
            </w:r>
          </w:p>
        </w:tc>
        <w:tc>
          <w:tcPr>
            <w:tcW w:w="5630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 xml:space="preserve">Pol.  L-4 Electoral Politics </w:t>
            </w:r>
          </w:p>
          <w:p w:rsidR="00530B4C" w:rsidRPr="001F19A3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 xml:space="preserve">        L-5 Working of  Institutions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548"/>
        </w:trPr>
        <w:tc>
          <w:tcPr>
            <w:tcW w:w="7398" w:type="dxa"/>
            <w:gridSpan w:val="3"/>
          </w:tcPr>
          <w:p w:rsidR="00530B4C" w:rsidRPr="00FD500C" w:rsidRDefault="00530B4C" w:rsidP="00530B4C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="Calibri"/>
                <w:b/>
              </w:rPr>
              <w:t xml:space="preserve">WRITTEN EVALUATION SYLLABUS: </w:t>
            </w:r>
            <w:r w:rsidRPr="00FD500C">
              <w:rPr>
                <w:rFonts w:ascii="Book Antiqua" w:hAnsi="Book Antiqua" w:cstheme="minorHAnsi"/>
                <w:b/>
              </w:rPr>
              <w:t>Pre – Board I  (80)</w:t>
            </w:r>
            <w:r w:rsidR="001F19A3">
              <w:rPr>
                <w:rFonts w:ascii="Book Antiqua" w:hAnsi="Book Antiqua" w:cstheme="minorHAnsi"/>
                <w:b/>
              </w:rPr>
              <w:t xml:space="preserve">  </w:t>
            </w:r>
            <w:r w:rsidRPr="00FD500C">
              <w:rPr>
                <w:rFonts w:ascii="Book Antiqua" w:hAnsi="Book Antiqua" w:cstheme="minorHAnsi"/>
              </w:rPr>
              <w:t>(5 chapters)</w:t>
            </w:r>
          </w:p>
          <w:p w:rsidR="00530B4C" w:rsidRPr="00FD500C" w:rsidRDefault="00530B4C" w:rsidP="00FD500C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>H   L-1</w:t>
            </w:r>
            <w:r w:rsidR="00FD500C">
              <w:rPr>
                <w:rFonts w:ascii="Book Antiqua" w:hAnsi="Book Antiqua" w:cstheme="minorHAnsi"/>
              </w:rPr>
              <w:t xml:space="preserve">    </w:t>
            </w:r>
            <w:r w:rsidRPr="00FD500C">
              <w:rPr>
                <w:rFonts w:ascii="Book Antiqua" w:hAnsi="Book Antiqua" w:cstheme="minorHAnsi"/>
              </w:rPr>
              <w:t>G   L-4,6</w:t>
            </w:r>
            <w:r w:rsidR="00FD500C">
              <w:rPr>
                <w:rFonts w:ascii="Book Antiqua" w:hAnsi="Book Antiqua" w:cstheme="minorHAnsi"/>
              </w:rPr>
              <w:t xml:space="preserve">       </w:t>
            </w:r>
            <w:r w:rsidRPr="00FD500C">
              <w:rPr>
                <w:rFonts w:ascii="Book Antiqua" w:hAnsi="Book Antiqua" w:cstheme="minorHAnsi"/>
              </w:rPr>
              <w:t>P   L-4</w:t>
            </w:r>
            <w:r w:rsidR="00FD500C">
              <w:rPr>
                <w:rFonts w:ascii="Book Antiqua" w:hAnsi="Book Antiqua" w:cstheme="minorHAnsi"/>
              </w:rPr>
              <w:t xml:space="preserve">          </w:t>
            </w:r>
            <w:r w:rsidRPr="00FD500C">
              <w:rPr>
                <w:rFonts w:ascii="Book Antiqua" w:hAnsi="Book Antiqua" w:cstheme="minorHAnsi"/>
              </w:rPr>
              <w:t>E   L-3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323"/>
        </w:trPr>
        <w:tc>
          <w:tcPr>
            <w:tcW w:w="1023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Dec.</w:t>
            </w:r>
          </w:p>
        </w:tc>
        <w:tc>
          <w:tcPr>
            <w:tcW w:w="745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  <w:i/>
              </w:rPr>
            </w:pPr>
            <w:r w:rsidRPr="00FD500C">
              <w:rPr>
                <w:rFonts w:ascii="Book Antiqua" w:hAnsi="Book Antiqua" w:cstheme="minorHAnsi"/>
                <w:b/>
                <w:i/>
              </w:rPr>
              <w:t>20</w:t>
            </w:r>
          </w:p>
        </w:tc>
        <w:tc>
          <w:tcPr>
            <w:tcW w:w="5630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  <w:i/>
              </w:rPr>
              <w:t xml:space="preserve"> </w:t>
            </w:r>
            <w:r w:rsidRPr="00FD500C">
              <w:rPr>
                <w:rFonts w:ascii="Book Antiqua" w:hAnsi="Book Antiqua" w:cs="Times New Roman"/>
              </w:rPr>
              <w:t>His.  L-2 Socialism in Europe and the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</w:rPr>
            </w:pPr>
            <w:r w:rsidRPr="00FD500C">
              <w:rPr>
                <w:rFonts w:ascii="Book Antiqua" w:hAnsi="Book Antiqua" w:cs="Times New Roman"/>
              </w:rPr>
              <w:t xml:space="preserve">                 Russian revolution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  <w:i/>
              </w:rPr>
            </w:pPr>
            <w:r w:rsidRPr="00FD500C">
              <w:rPr>
                <w:rFonts w:ascii="Book Antiqua" w:hAnsi="Book Antiqua" w:cs="Times New Roman"/>
              </w:rPr>
              <w:t>Pol.    L-6 Working of Institution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377"/>
        </w:trPr>
        <w:tc>
          <w:tcPr>
            <w:tcW w:w="1023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Jan</w:t>
            </w:r>
          </w:p>
        </w:tc>
        <w:tc>
          <w:tcPr>
            <w:tcW w:w="745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  <w:i/>
              </w:rPr>
            </w:pPr>
            <w:r w:rsidRPr="00FD500C">
              <w:rPr>
                <w:rFonts w:ascii="Book Antiqua" w:hAnsi="Book Antiqua" w:cstheme="minorHAnsi"/>
                <w:b/>
                <w:i/>
              </w:rPr>
              <w:t>20</w:t>
            </w:r>
          </w:p>
        </w:tc>
        <w:tc>
          <w:tcPr>
            <w:tcW w:w="5630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="Times New Roman"/>
                <w:iCs/>
              </w:rPr>
            </w:pPr>
            <w:r w:rsidRPr="00FD500C">
              <w:rPr>
                <w:rFonts w:ascii="Book Antiqua" w:hAnsi="Book Antiqua" w:cs="Times New Roman"/>
                <w:iCs/>
              </w:rPr>
              <w:t>Geo. L-5 Natural Vegetation and Wildlife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i/>
              </w:rPr>
            </w:pPr>
            <w:r w:rsidRPr="00FD500C">
              <w:rPr>
                <w:rFonts w:ascii="Book Antiqua" w:hAnsi="Book Antiqua" w:cs="Times New Roman"/>
                <w:i/>
              </w:rPr>
              <w:t xml:space="preserve"> 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1F19A3">
        <w:trPr>
          <w:trHeight w:val="359"/>
        </w:trPr>
        <w:tc>
          <w:tcPr>
            <w:tcW w:w="1023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Feb.</w:t>
            </w:r>
          </w:p>
        </w:tc>
        <w:tc>
          <w:tcPr>
            <w:tcW w:w="745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21</w:t>
            </w:r>
          </w:p>
        </w:tc>
        <w:tc>
          <w:tcPr>
            <w:tcW w:w="5630" w:type="dxa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theme="minorHAnsi"/>
                <w:b/>
              </w:rPr>
              <w:t>Revision</w:t>
            </w:r>
          </w:p>
        </w:tc>
        <w:tc>
          <w:tcPr>
            <w:tcW w:w="153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u w:val="single"/>
              </w:rPr>
            </w:pPr>
          </w:p>
        </w:tc>
        <w:tc>
          <w:tcPr>
            <w:tcW w:w="1710" w:type="dxa"/>
            <w:vMerge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530B4C" w:rsidRPr="00FD500C" w:rsidTr="00FD500C">
        <w:trPr>
          <w:trHeight w:val="458"/>
        </w:trPr>
        <w:tc>
          <w:tcPr>
            <w:tcW w:w="10638" w:type="dxa"/>
            <w:gridSpan w:val="5"/>
          </w:tcPr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  <w:b/>
              </w:rPr>
            </w:pPr>
            <w:r w:rsidRPr="00FD500C">
              <w:rPr>
                <w:rFonts w:ascii="Book Antiqua" w:hAnsi="Book Antiqua" w:cs="Calibri"/>
                <w:b/>
              </w:rPr>
              <w:t xml:space="preserve">WRITTEN EVALUATION SYLLABUS:   </w:t>
            </w:r>
            <w:r w:rsidRPr="00FD500C">
              <w:rPr>
                <w:rFonts w:ascii="Book Antiqua" w:hAnsi="Book Antiqua" w:cstheme="minorHAnsi"/>
                <w:b/>
              </w:rPr>
              <w:t>Pre – Board II   (80)</w:t>
            </w:r>
          </w:p>
          <w:p w:rsidR="00530B4C" w:rsidRPr="00FD500C" w:rsidRDefault="00530B4C" w:rsidP="006A5C25">
            <w:pPr>
              <w:ind w:right="-810"/>
              <w:rPr>
                <w:rFonts w:ascii="Book Antiqua" w:hAnsi="Book Antiqua" w:cstheme="minorHAnsi"/>
              </w:rPr>
            </w:pPr>
            <w:r w:rsidRPr="00FD500C">
              <w:rPr>
                <w:rFonts w:ascii="Book Antiqua" w:hAnsi="Book Antiqua" w:cstheme="minorHAnsi"/>
              </w:rPr>
              <w:t>Whole Syllabus  (April to Nov)</w:t>
            </w:r>
          </w:p>
        </w:tc>
      </w:tr>
    </w:tbl>
    <w:p w:rsidR="007855F3" w:rsidRDefault="007855F3">
      <w:pPr>
        <w:rPr>
          <w:rFonts w:ascii="Times New Roman" w:hAnsi="Times New Roman" w:cs="Times New Roman"/>
          <w:b/>
          <w:sz w:val="24"/>
          <w:szCs w:val="24"/>
        </w:rPr>
      </w:pPr>
    </w:p>
    <w:p w:rsidR="00C661CD" w:rsidRDefault="00C66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3B4A" w:rsidRDefault="00785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Computer</w:t>
      </w:r>
    </w:p>
    <w:tbl>
      <w:tblPr>
        <w:tblStyle w:val="TableGrid"/>
        <w:tblW w:w="9684" w:type="dxa"/>
        <w:tblInd w:w="954" w:type="dxa"/>
        <w:tblLayout w:type="fixed"/>
        <w:tblLook w:val="01E0"/>
      </w:tblPr>
      <w:tblGrid>
        <w:gridCol w:w="954"/>
        <w:gridCol w:w="118"/>
        <w:gridCol w:w="904"/>
        <w:gridCol w:w="3420"/>
        <w:gridCol w:w="4288"/>
      </w:tblGrid>
      <w:tr w:rsidR="006C32DB" w:rsidRPr="00FE2BE3" w:rsidTr="006C32DB">
        <w:tc>
          <w:tcPr>
            <w:tcW w:w="95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Month</w:t>
            </w:r>
          </w:p>
        </w:tc>
        <w:tc>
          <w:tcPr>
            <w:tcW w:w="1022" w:type="dxa"/>
            <w:gridSpan w:val="2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No. of days</w:t>
            </w:r>
          </w:p>
        </w:tc>
        <w:tc>
          <w:tcPr>
            <w:tcW w:w="3420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Contents (Theory)</w:t>
            </w:r>
          </w:p>
        </w:tc>
        <w:tc>
          <w:tcPr>
            <w:tcW w:w="4288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PRACTICALS</w:t>
            </w:r>
          </w:p>
        </w:tc>
      </w:tr>
      <w:tr w:rsidR="0082495E" w:rsidRPr="00FE2BE3" w:rsidTr="006C32DB">
        <w:tc>
          <w:tcPr>
            <w:tcW w:w="954" w:type="dxa"/>
          </w:tcPr>
          <w:p w:rsidR="0082495E" w:rsidRPr="00FE2BE3" w:rsidRDefault="0082495E" w:rsidP="00771C50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April</w:t>
            </w:r>
          </w:p>
        </w:tc>
        <w:tc>
          <w:tcPr>
            <w:tcW w:w="1022" w:type="dxa"/>
            <w:gridSpan w:val="2"/>
          </w:tcPr>
          <w:p w:rsidR="0082495E" w:rsidRPr="00FE2BE3" w:rsidRDefault="0082495E" w:rsidP="00771C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2495E" w:rsidRDefault="0082495E" w:rsidP="004935CD">
            <w:r>
              <w:t>Unit I</w:t>
            </w:r>
          </w:p>
          <w:p w:rsidR="0082495E" w:rsidRDefault="0082495E" w:rsidP="004935CD">
            <w:r>
              <w:t>Lesson 1- Basic of information  technology</w:t>
            </w:r>
          </w:p>
          <w:p w:rsidR="0082495E" w:rsidRPr="008509EC" w:rsidRDefault="0082495E" w:rsidP="004935CD">
            <w:r>
              <w:t xml:space="preserve">Lesson 2 – Operating System </w:t>
            </w:r>
          </w:p>
        </w:tc>
        <w:tc>
          <w:tcPr>
            <w:tcW w:w="4288" w:type="dxa"/>
          </w:tcPr>
          <w:p w:rsidR="0082495E" w:rsidRPr="00E54DB7" w:rsidRDefault="0082495E" w:rsidP="004935CD">
            <w:pPr>
              <w:rPr>
                <w:b/>
                <w:u w:val="single"/>
              </w:rPr>
            </w:pPr>
            <w:r w:rsidRPr="00E54DB7">
              <w:rPr>
                <w:b/>
                <w:u w:val="single"/>
              </w:rPr>
              <w:t>Practical based on MS – Word</w:t>
            </w:r>
          </w:p>
          <w:p w:rsidR="0082495E" w:rsidRPr="006D290D" w:rsidRDefault="0082495E" w:rsidP="004935CD">
            <w:pPr>
              <w:rPr>
                <w:bCs/>
              </w:rPr>
            </w:pPr>
            <w:r w:rsidRPr="006D290D">
              <w:rPr>
                <w:bCs/>
              </w:rPr>
              <w:t xml:space="preserve">How to make folder, Setting Date /Time, Page Formatting, Bullets &amp; Numbering  </w:t>
            </w:r>
          </w:p>
        </w:tc>
      </w:tr>
      <w:tr w:rsidR="0082495E" w:rsidRPr="00FE2BE3" w:rsidTr="006C32DB">
        <w:tc>
          <w:tcPr>
            <w:tcW w:w="954" w:type="dxa"/>
          </w:tcPr>
          <w:p w:rsidR="0082495E" w:rsidRPr="00FE2BE3" w:rsidRDefault="0082495E" w:rsidP="00771C50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May</w:t>
            </w:r>
          </w:p>
        </w:tc>
        <w:tc>
          <w:tcPr>
            <w:tcW w:w="1022" w:type="dxa"/>
            <w:gridSpan w:val="2"/>
          </w:tcPr>
          <w:p w:rsidR="0082495E" w:rsidRPr="00FE2BE3" w:rsidRDefault="0082495E" w:rsidP="00771C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2495E" w:rsidRDefault="0082495E" w:rsidP="004935CD">
            <w:r>
              <w:t>Unit II</w:t>
            </w:r>
          </w:p>
          <w:p w:rsidR="0082495E" w:rsidRPr="00A060F3" w:rsidRDefault="0082495E" w:rsidP="004935CD">
            <w:r>
              <w:t xml:space="preserve"> Lesson 3- Computer networking</w:t>
            </w:r>
          </w:p>
        </w:tc>
        <w:tc>
          <w:tcPr>
            <w:tcW w:w="4288" w:type="dxa"/>
          </w:tcPr>
          <w:p w:rsidR="0082495E" w:rsidRPr="006D290D" w:rsidRDefault="0082495E" w:rsidP="004935CD">
            <w:pPr>
              <w:rPr>
                <w:bCs/>
              </w:rPr>
            </w:pPr>
            <w:r w:rsidRPr="006D290D">
              <w:rPr>
                <w:bCs/>
              </w:rPr>
              <w:t xml:space="preserve">Editing of data, Find Replace, Header &amp; Footer, Mail Merge, Auto format, </w:t>
            </w:r>
          </w:p>
        </w:tc>
      </w:tr>
      <w:tr w:rsidR="0082495E" w:rsidRPr="00FE2BE3" w:rsidTr="006C32DB">
        <w:tc>
          <w:tcPr>
            <w:tcW w:w="954" w:type="dxa"/>
          </w:tcPr>
          <w:p w:rsidR="0082495E" w:rsidRPr="00FE2BE3" w:rsidRDefault="0082495E" w:rsidP="00771C50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July</w:t>
            </w:r>
          </w:p>
          <w:p w:rsidR="0082495E" w:rsidRPr="00FE2BE3" w:rsidRDefault="0082495E" w:rsidP="00771C50">
            <w:pPr>
              <w:jc w:val="center"/>
              <w:rPr>
                <w:rFonts w:cstheme="minorHAnsi"/>
              </w:rPr>
            </w:pPr>
          </w:p>
        </w:tc>
        <w:tc>
          <w:tcPr>
            <w:tcW w:w="1022" w:type="dxa"/>
            <w:gridSpan w:val="2"/>
          </w:tcPr>
          <w:p w:rsidR="0082495E" w:rsidRPr="00FE2BE3" w:rsidRDefault="0082495E" w:rsidP="00771C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2495E" w:rsidRDefault="0082495E" w:rsidP="004935CD">
            <w:r>
              <w:t>Lesson 4 –Cyber safety</w:t>
            </w:r>
          </w:p>
          <w:p w:rsidR="0082495E" w:rsidRDefault="0082495E" w:rsidP="004935CD"/>
          <w:p w:rsidR="0082495E" w:rsidRPr="0022595F" w:rsidRDefault="0082495E" w:rsidP="004935CD"/>
        </w:tc>
        <w:tc>
          <w:tcPr>
            <w:tcW w:w="4288" w:type="dxa"/>
          </w:tcPr>
          <w:p w:rsidR="0082495E" w:rsidRPr="00E54DB7" w:rsidRDefault="0082495E" w:rsidP="004935CD">
            <w:pPr>
              <w:rPr>
                <w:b/>
                <w:u w:val="single"/>
              </w:rPr>
            </w:pPr>
            <w:r w:rsidRPr="00E54DB7">
              <w:rPr>
                <w:b/>
                <w:u w:val="single"/>
              </w:rPr>
              <w:t>Practical based on MS – Word</w:t>
            </w:r>
          </w:p>
          <w:p w:rsidR="0082495E" w:rsidRPr="00165C4A" w:rsidRDefault="0082495E" w:rsidP="004935CD">
            <w:r>
              <w:t xml:space="preserve"> Use of alignments, How you can change cases, Formatting of a Paragraph, Find &amp; Replace, Mail Merge, Creating document in Mail Merge, Bookmarks &amp; Hyperlink  </w:t>
            </w:r>
          </w:p>
          <w:p w:rsidR="0082495E" w:rsidRDefault="0082495E" w:rsidP="004935CD"/>
        </w:tc>
      </w:tr>
      <w:tr w:rsidR="0082495E" w:rsidRPr="00FE2BE3" w:rsidTr="006C32DB">
        <w:tc>
          <w:tcPr>
            <w:tcW w:w="9684" w:type="dxa"/>
            <w:gridSpan w:val="5"/>
          </w:tcPr>
          <w:p w:rsidR="00FD01E6" w:rsidRDefault="00970955" w:rsidP="00FD01E6"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</w:t>
            </w:r>
            <w:r w:rsidRPr="0064634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:  </w:t>
            </w:r>
            <w:r w:rsidR="00FD01E6">
              <w:rPr>
                <w:rFonts w:cstheme="minorHAnsi"/>
                <w:b/>
              </w:rPr>
              <w:t xml:space="preserve"> </w:t>
            </w:r>
            <w:r w:rsidR="0082495E">
              <w:t>PA-I</w:t>
            </w:r>
            <w:r w:rsidR="00FD01E6">
              <w:t xml:space="preserve"> M. M 40</w:t>
            </w:r>
          </w:p>
          <w:p w:rsidR="0082495E" w:rsidRPr="00FE2BE3" w:rsidRDefault="0082495E" w:rsidP="00FD01E6">
            <w:pPr>
              <w:rPr>
                <w:rFonts w:cstheme="minorHAnsi"/>
                <w:b/>
                <w:u w:val="single"/>
              </w:rPr>
            </w:pPr>
            <w:r>
              <w:t>Ch- 1,2 and 3</w:t>
            </w:r>
          </w:p>
        </w:tc>
      </w:tr>
      <w:tr w:rsidR="0082495E" w:rsidRPr="00FE2BE3" w:rsidTr="006C32DB">
        <w:tc>
          <w:tcPr>
            <w:tcW w:w="1072" w:type="dxa"/>
            <w:gridSpan w:val="2"/>
          </w:tcPr>
          <w:p w:rsidR="0082495E" w:rsidRPr="00FE2BE3" w:rsidRDefault="0082495E" w:rsidP="00502B6D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Aug.</w:t>
            </w:r>
          </w:p>
        </w:tc>
        <w:tc>
          <w:tcPr>
            <w:tcW w:w="904" w:type="dxa"/>
          </w:tcPr>
          <w:p w:rsidR="0082495E" w:rsidRPr="00FE2BE3" w:rsidRDefault="0082495E" w:rsidP="00771C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2495E" w:rsidRDefault="0082495E" w:rsidP="004935CD">
            <w:r>
              <w:t xml:space="preserve">Lesson 5 – Editing and formatting in a Word processor </w:t>
            </w:r>
          </w:p>
          <w:p w:rsidR="0082495E" w:rsidRDefault="0082495E" w:rsidP="004935CD">
            <w:pPr>
              <w:rPr>
                <w:b/>
              </w:rPr>
            </w:pPr>
            <w:r>
              <w:t>Lesson -6 More features of Word Processor</w:t>
            </w:r>
          </w:p>
        </w:tc>
        <w:tc>
          <w:tcPr>
            <w:tcW w:w="4288" w:type="dxa"/>
          </w:tcPr>
          <w:p w:rsidR="0082495E" w:rsidRDefault="0082495E" w:rsidP="004935CD">
            <w:r>
              <w:t>M.S Word</w:t>
            </w:r>
          </w:p>
        </w:tc>
      </w:tr>
      <w:tr w:rsidR="0082495E" w:rsidRPr="00FE2BE3" w:rsidTr="006C32DB">
        <w:tc>
          <w:tcPr>
            <w:tcW w:w="1072" w:type="dxa"/>
            <w:gridSpan w:val="2"/>
          </w:tcPr>
          <w:p w:rsidR="0082495E" w:rsidRPr="00FE2BE3" w:rsidRDefault="0082495E" w:rsidP="00502B6D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Sept.</w:t>
            </w:r>
          </w:p>
        </w:tc>
        <w:tc>
          <w:tcPr>
            <w:tcW w:w="904" w:type="dxa"/>
          </w:tcPr>
          <w:p w:rsidR="0082495E" w:rsidRPr="00FE2BE3" w:rsidRDefault="0082495E" w:rsidP="00771C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2495E" w:rsidRPr="00FE2BE3" w:rsidRDefault="0082495E" w:rsidP="00FD01E6">
            <w:pPr>
              <w:jc w:val="center"/>
              <w:rPr>
                <w:rFonts w:cstheme="minorHAnsi"/>
                <w:b/>
              </w:rPr>
            </w:pPr>
            <w:r w:rsidRPr="00D564FC">
              <w:rPr>
                <w:b/>
              </w:rPr>
              <w:t>Revision</w:t>
            </w:r>
          </w:p>
        </w:tc>
        <w:tc>
          <w:tcPr>
            <w:tcW w:w="4288" w:type="dxa"/>
          </w:tcPr>
          <w:p w:rsidR="0082495E" w:rsidRPr="00FE2BE3" w:rsidRDefault="0082495E" w:rsidP="00771C50">
            <w:pPr>
              <w:jc w:val="center"/>
              <w:rPr>
                <w:rFonts w:cstheme="minorHAnsi"/>
                <w:b/>
              </w:rPr>
            </w:pPr>
          </w:p>
        </w:tc>
      </w:tr>
      <w:tr w:rsidR="0082495E" w:rsidRPr="00FE2BE3" w:rsidTr="006C32DB">
        <w:tc>
          <w:tcPr>
            <w:tcW w:w="9684" w:type="dxa"/>
            <w:gridSpan w:val="5"/>
          </w:tcPr>
          <w:p w:rsidR="0082495E" w:rsidRDefault="00970955" w:rsidP="00687D55">
            <w:pPr>
              <w:rPr>
                <w:rFonts w:cstheme="minorHAnsi"/>
                <w:b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</w:t>
            </w:r>
            <w:r w:rsidRPr="0064634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: </w:t>
            </w:r>
            <w:r w:rsidR="00FD01E6">
              <w:rPr>
                <w:rFonts w:cstheme="minorHAnsi"/>
                <w:b/>
              </w:rPr>
              <w:t>Half Yearly M.M. 80</w:t>
            </w:r>
          </w:p>
          <w:p w:rsidR="00FD01E6" w:rsidRPr="00FE2BE3" w:rsidRDefault="00FD01E6" w:rsidP="00FD01E6">
            <w:pPr>
              <w:rPr>
                <w:rFonts w:cstheme="minorHAnsi"/>
              </w:rPr>
            </w:pPr>
            <w:r>
              <w:rPr>
                <w:b/>
              </w:rPr>
              <w:t>Ch-1 to ch-6</w:t>
            </w:r>
          </w:p>
        </w:tc>
      </w:tr>
      <w:tr w:rsidR="0082495E" w:rsidRPr="00FE2BE3" w:rsidTr="006C32DB">
        <w:tc>
          <w:tcPr>
            <w:tcW w:w="1072" w:type="dxa"/>
            <w:gridSpan w:val="2"/>
          </w:tcPr>
          <w:p w:rsidR="0082495E" w:rsidRPr="00FE2BE3" w:rsidRDefault="0082495E" w:rsidP="006C32DB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Oct.</w:t>
            </w:r>
          </w:p>
        </w:tc>
        <w:tc>
          <w:tcPr>
            <w:tcW w:w="904" w:type="dxa"/>
          </w:tcPr>
          <w:p w:rsidR="0082495E" w:rsidRPr="00FE2BE3" w:rsidRDefault="0082495E" w:rsidP="00771C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2495E" w:rsidRDefault="0082495E" w:rsidP="004935CD">
            <w:pPr>
              <w:rPr>
                <w:bCs/>
              </w:rPr>
            </w:pPr>
            <w:r>
              <w:rPr>
                <w:bCs/>
              </w:rPr>
              <w:t>Ch-7: Introduction to presentation software</w:t>
            </w:r>
          </w:p>
          <w:p w:rsidR="0082495E" w:rsidRPr="00081F04" w:rsidRDefault="0082495E" w:rsidP="004935CD">
            <w:pPr>
              <w:rPr>
                <w:bCs/>
              </w:rPr>
            </w:pPr>
            <w:r>
              <w:rPr>
                <w:bCs/>
              </w:rPr>
              <w:t>Ch-8:Adding effect to a presentation</w:t>
            </w:r>
          </w:p>
        </w:tc>
        <w:tc>
          <w:tcPr>
            <w:tcW w:w="4288" w:type="dxa"/>
          </w:tcPr>
          <w:p w:rsidR="0082495E" w:rsidRPr="00422047" w:rsidRDefault="0082495E" w:rsidP="004935CD">
            <w:r w:rsidRPr="00E54DB7">
              <w:rPr>
                <w:b/>
                <w:u w:val="single"/>
              </w:rPr>
              <w:t>Practical based on MS – Power point-</w:t>
            </w:r>
            <w:r>
              <w:t xml:space="preserve">Creating a presentation using wizard, Power point Views, Formatting of a Slide, Header &amp; Footer, Graphics &amp; Use of Animation Effects, Slide Transition. </w:t>
            </w:r>
          </w:p>
          <w:p w:rsidR="0082495E" w:rsidRDefault="0082495E" w:rsidP="004935CD"/>
        </w:tc>
      </w:tr>
      <w:tr w:rsidR="0082495E" w:rsidRPr="00FE2BE3" w:rsidTr="006C32DB">
        <w:tc>
          <w:tcPr>
            <w:tcW w:w="1072" w:type="dxa"/>
            <w:gridSpan w:val="2"/>
          </w:tcPr>
          <w:p w:rsidR="0082495E" w:rsidRPr="00FE2BE3" w:rsidRDefault="0082495E" w:rsidP="006C32DB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Nov.</w:t>
            </w:r>
          </w:p>
        </w:tc>
        <w:tc>
          <w:tcPr>
            <w:tcW w:w="904" w:type="dxa"/>
          </w:tcPr>
          <w:p w:rsidR="0082495E" w:rsidRPr="00FE2BE3" w:rsidRDefault="0082495E" w:rsidP="00771C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2495E" w:rsidRDefault="0082495E" w:rsidP="004935CD">
            <w:r>
              <w:t>Lesson 9 Introduction to Spreadsheets</w:t>
            </w:r>
          </w:p>
          <w:p w:rsidR="0082495E" w:rsidRDefault="0082495E" w:rsidP="004935CD"/>
          <w:p w:rsidR="0082495E" w:rsidRPr="00425CFC" w:rsidRDefault="0082495E" w:rsidP="004935CD">
            <w:r>
              <w:t>Lesson 10 Formulae and Charts in a Spreadsheet</w:t>
            </w:r>
          </w:p>
        </w:tc>
        <w:tc>
          <w:tcPr>
            <w:tcW w:w="4288" w:type="dxa"/>
          </w:tcPr>
          <w:p w:rsidR="0082495E" w:rsidRPr="00E54DB7" w:rsidRDefault="0082495E" w:rsidP="004935CD">
            <w:pPr>
              <w:rPr>
                <w:b/>
                <w:u w:val="single"/>
              </w:rPr>
            </w:pPr>
            <w:r w:rsidRPr="00E54DB7">
              <w:rPr>
                <w:b/>
                <w:u w:val="single"/>
              </w:rPr>
              <w:t>Practical based on MS – Excel-</w:t>
            </w:r>
          </w:p>
          <w:p w:rsidR="0082495E" w:rsidRDefault="0082495E" w:rsidP="004935CD">
            <w:r>
              <w:t>Entering data in a worksheet, make changes in a worksheet, deleting a worksheet, Formatting of a table like increasing &amp; decreasing of width of rows &amp; columns, alignment setting, Mathematical functions &amp; charts.</w:t>
            </w:r>
          </w:p>
          <w:p w:rsidR="0082495E" w:rsidRDefault="0082495E" w:rsidP="004935CD"/>
        </w:tc>
      </w:tr>
      <w:tr w:rsidR="0082495E" w:rsidRPr="00FE2BE3" w:rsidTr="006C32DB">
        <w:tc>
          <w:tcPr>
            <w:tcW w:w="9684" w:type="dxa"/>
            <w:gridSpan w:val="5"/>
          </w:tcPr>
          <w:p w:rsidR="0082495E" w:rsidRDefault="00970955" w:rsidP="00502B6D">
            <w:pPr>
              <w:rPr>
                <w:rFonts w:cstheme="minorHAnsi"/>
                <w:b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</w:t>
            </w:r>
            <w:r w:rsidRPr="0064634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: </w:t>
            </w:r>
            <w:r w:rsidR="00FD01E6">
              <w:rPr>
                <w:rFonts w:cstheme="minorHAnsi"/>
                <w:b/>
              </w:rPr>
              <w:t>P.A. –II 40</w:t>
            </w:r>
          </w:p>
          <w:p w:rsidR="00FD01E6" w:rsidRPr="00FE2BE3" w:rsidRDefault="00FD01E6" w:rsidP="00502B6D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Ch – 7,8,9,10</w:t>
            </w:r>
          </w:p>
        </w:tc>
      </w:tr>
      <w:tr w:rsidR="0082495E" w:rsidRPr="00FE2BE3" w:rsidTr="006C32DB">
        <w:tc>
          <w:tcPr>
            <w:tcW w:w="1072" w:type="dxa"/>
            <w:gridSpan w:val="2"/>
          </w:tcPr>
          <w:p w:rsidR="0082495E" w:rsidRPr="00FE2BE3" w:rsidRDefault="0082495E" w:rsidP="006C32DB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Dec.</w:t>
            </w:r>
          </w:p>
        </w:tc>
        <w:tc>
          <w:tcPr>
            <w:tcW w:w="904" w:type="dxa"/>
          </w:tcPr>
          <w:p w:rsidR="0082495E" w:rsidRPr="00FE2BE3" w:rsidRDefault="0082495E" w:rsidP="00771C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2495E" w:rsidRPr="001D1035" w:rsidRDefault="0082495E" w:rsidP="004935CD">
            <w:r>
              <w:t xml:space="preserve"> Lesson 11 Societal Impact of Information  </w:t>
            </w:r>
          </w:p>
        </w:tc>
        <w:tc>
          <w:tcPr>
            <w:tcW w:w="4288" w:type="dxa"/>
          </w:tcPr>
          <w:p w:rsidR="0082495E" w:rsidRDefault="0082495E" w:rsidP="004935CD">
            <w:r>
              <w:t>Practical of MS Excel</w:t>
            </w:r>
          </w:p>
        </w:tc>
      </w:tr>
      <w:tr w:rsidR="0082495E" w:rsidRPr="00FE2BE3" w:rsidTr="006C32DB">
        <w:tc>
          <w:tcPr>
            <w:tcW w:w="1072" w:type="dxa"/>
            <w:gridSpan w:val="2"/>
          </w:tcPr>
          <w:p w:rsidR="0082495E" w:rsidRPr="00FE2BE3" w:rsidRDefault="0082495E" w:rsidP="006C32DB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Jan.</w:t>
            </w:r>
          </w:p>
        </w:tc>
        <w:tc>
          <w:tcPr>
            <w:tcW w:w="904" w:type="dxa"/>
          </w:tcPr>
          <w:p w:rsidR="0082495E" w:rsidRPr="00FE2BE3" w:rsidRDefault="0082495E" w:rsidP="00771C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2495E" w:rsidRPr="00FE2BE3" w:rsidRDefault="000C622C" w:rsidP="00771C50">
            <w:pPr>
              <w:rPr>
                <w:rFonts w:cstheme="minorHAnsi"/>
                <w:b/>
              </w:rPr>
            </w:pPr>
            <w:r w:rsidRPr="00D564FC">
              <w:rPr>
                <w:b/>
              </w:rPr>
              <w:t>Revision</w:t>
            </w:r>
          </w:p>
        </w:tc>
        <w:tc>
          <w:tcPr>
            <w:tcW w:w="4288" w:type="dxa"/>
          </w:tcPr>
          <w:p w:rsidR="0082495E" w:rsidRPr="00FE2BE3" w:rsidRDefault="0082495E" w:rsidP="00771C50">
            <w:pPr>
              <w:rPr>
                <w:rFonts w:cstheme="minorHAnsi"/>
              </w:rPr>
            </w:pPr>
          </w:p>
        </w:tc>
      </w:tr>
      <w:tr w:rsidR="0082495E" w:rsidRPr="00FE2BE3" w:rsidTr="006C32DB">
        <w:tc>
          <w:tcPr>
            <w:tcW w:w="1072" w:type="dxa"/>
            <w:gridSpan w:val="2"/>
          </w:tcPr>
          <w:p w:rsidR="0082495E" w:rsidRPr="00FE2BE3" w:rsidRDefault="0082495E" w:rsidP="006C32DB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Feb.</w:t>
            </w:r>
          </w:p>
        </w:tc>
        <w:tc>
          <w:tcPr>
            <w:tcW w:w="904" w:type="dxa"/>
          </w:tcPr>
          <w:p w:rsidR="0082495E" w:rsidRPr="00FE2BE3" w:rsidRDefault="0082495E" w:rsidP="00771C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08" w:type="dxa"/>
            <w:gridSpan w:val="2"/>
            <w:shd w:val="clear" w:color="auto" w:fill="auto"/>
          </w:tcPr>
          <w:p w:rsidR="0082495E" w:rsidRPr="00FE2BE3" w:rsidRDefault="000C622C" w:rsidP="00771C50">
            <w:pPr>
              <w:rPr>
                <w:rFonts w:cstheme="minorHAnsi"/>
              </w:rPr>
            </w:pPr>
            <w:r w:rsidRPr="00D564FC">
              <w:rPr>
                <w:b/>
              </w:rPr>
              <w:t>Revision</w:t>
            </w:r>
          </w:p>
        </w:tc>
      </w:tr>
      <w:tr w:rsidR="0082495E" w:rsidRPr="00FE2BE3" w:rsidTr="006C32DB">
        <w:tc>
          <w:tcPr>
            <w:tcW w:w="9684" w:type="dxa"/>
            <w:gridSpan w:val="5"/>
          </w:tcPr>
          <w:p w:rsidR="0082495E" w:rsidRDefault="00970955" w:rsidP="00502B6D">
            <w:pPr>
              <w:rPr>
                <w:rFonts w:cstheme="minorHAnsi"/>
                <w:b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</w:t>
            </w:r>
            <w:r w:rsidRPr="0064634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:</w:t>
            </w:r>
            <w:r w:rsidR="00FD01E6">
              <w:rPr>
                <w:rFonts w:cstheme="minorHAnsi"/>
                <w:b/>
              </w:rPr>
              <w:t xml:space="preserve"> Yearly Exam M.M. 80</w:t>
            </w:r>
          </w:p>
          <w:p w:rsidR="00FD01E6" w:rsidRPr="00FE2BE3" w:rsidRDefault="00FD01E6" w:rsidP="00502B6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Ch – 6, 7, 8, 9, 10, 11</w:t>
            </w:r>
          </w:p>
        </w:tc>
      </w:tr>
    </w:tbl>
    <w:p w:rsidR="007855F3" w:rsidRDefault="007855F3">
      <w:pPr>
        <w:rPr>
          <w:rFonts w:ascii="Times New Roman" w:hAnsi="Times New Roman" w:cs="Times New Roman"/>
          <w:b/>
          <w:sz w:val="24"/>
          <w:szCs w:val="24"/>
        </w:rPr>
      </w:pPr>
    </w:p>
    <w:sectPr w:rsidR="007855F3" w:rsidSect="00DF2D20">
      <w:pgSz w:w="12240" w:h="15840"/>
      <w:pgMar w:top="36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766E"/>
    <w:multiLevelType w:val="multilevel"/>
    <w:tmpl w:val="6E98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506C8"/>
    <w:rsid w:val="00004E8D"/>
    <w:rsid w:val="00015D5A"/>
    <w:rsid w:val="0003018B"/>
    <w:rsid w:val="00060CD4"/>
    <w:rsid w:val="000742EB"/>
    <w:rsid w:val="00075CAB"/>
    <w:rsid w:val="00091336"/>
    <w:rsid w:val="000A7A43"/>
    <w:rsid w:val="000B637D"/>
    <w:rsid w:val="000C057C"/>
    <w:rsid w:val="000C622C"/>
    <w:rsid w:val="000F5FD8"/>
    <w:rsid w:val="0012265A"/>
    <w:rsid w:val="00127C64"/>
    <w:rsid w:val="001506C8"/>
    <w:rsid w:val="00194969"/>
    <w:rsid w:val="00196636"/>
    <w:rsid w:val="001D347E"/>
    <w:rsid w:val="001D563A"/>
    <w:rsid w:val="001E746D"/>
    <w:rsid w:val="001F19A3"/>
    <w:rsid w:val="0020564F"/>
    <w:rsid w:val="002148D6"/>
    <w:rsid w:val="002249A5"/>
    <w:rsid w:val="00257DF2"/>
    <w:rsid w:val="0027340F"/>
    <w:rsid w:val="00293B4A"/>
    <w:rsid w:val="002A6362"/>
    <w:rsid w:val="002D0C74"/>
    <w:rsid w:val="00302A69"/>
    <w:rsid w:val="00303174"/>
    <w:rsid w:val="00322E00"/>
    <w:rsid w:val="00347008"/>
    <w:rsid w:val="00351514"/>
    <w:rsid w:val="003560F9"/>
    <w:rsid w:val="00364780"/>
    <w:rsid w:val="003A1163"/>
    <w:rsid w:val="003D45B5"/>
    <w:rsid w:val="00420DC2"/>
    <w:rsid w:val="00427CDF"/>
    <w:rsid w:val="004935CD"/>
    <w:rsid w:val="004B09AB"/>
    <w:rsid w:val="004E44DB"/>
    <w:rsid w:val="005018E2"/>
    <w:rsid w:val="00502B6D"/>
    <w:rsid w:val="00512210"/>
    <w:rsid w:val="00515D56"/>
    <w:rsid w:val="005276C1"/>
    <w:rsid w:val="00530B4C"/>
    <w:rsid w:val="0055282E"/>
    <w:rsid w:val="005636F5"/>
    <w:rsid w:val="005D492D"/>
    <w:rsid w:val="005F2C8F"/>
    <w:rsid w:val="005F55EB"/>
    <w:rsid w:val="005F72BF"/>
    <w:rsid w:val="00611727"/>
    <w:rsid w:val="006633FC"/>
    <w:rsid w:val="0066361C"/>
    <w:rsid w:val="00665BF8"/>
    <w:rsid w:val="00667740"/>
    <w:rsid w:val="006728E6"/>
    <w:rsid w:val="00680D72"/>
    <w:rsid w:val="00687D55"/>
    <w:rsid w:val="00691F68"/>
    <w:rsid w:val="006A0B12"/>
    <w:rsid w:val="006A5C25"/>
    <w:rsid w:val="006B229D"/>
    <w:rsid w:val="006C32DB"/>
    <w:rsid w:val="00712836"/>
    <w:rsid w:val="007508B6"/>
    <w:rsid w:val="00754B69"/>
    <w:rsid w:val="007653F0"/>
    <w:rsid w:val="00771C50"/>
    <w:rsid w:val="007855F3"/>
    <w:rsid w:val="00791008"/>
    <w:rsid w:val="00794135"/>
    <w:rsid w:val="007A1844"/>
    <w:rsid w:val="007B7E7F"/>
    <w:rsid w:val="007C5BFE"/>
    <w:rsid w:val="007F204E"/>
    <w:rsid w:val="007F421F"/>
    <w:rsid w:val="00816626"/>
    <w:rsid w:val="0082495E"/>
    <w:rsid w:val="00832D35"/>
    <w:rsid w:val="00834908"/>
    <w:rsid w:val="00847D7F"/>
    <w:rsid w:val="00851118"/>
    <w:rsid w:val="00874B78"/>
    <w:rsid w:val="00891CF5"/>
    <w:rsid w:val="008B27CD"/>
    <w:rsid w:val="008B5D4C"/>
    <w:rsid w:val="008E3A48"/>
    <w:rsid w:val="008E3E7F"/>
    <w:rsid w:val="00913279"/>
    <w:rsid w:val="009155B8"/>
    <w:rsid w:val="009401F6"/>
    <w:rsid w:val="00945615"/>
    <w:rsid w:val="009527A7"/>
    <w:rsid w:val="0095561F"/>
    <w:rsid w:val="00960CAF"/>
    <w:rsid w:val="00970955"/>
    <w:rsid w:val="0098374A"/>
    <w:rsid w:val="009A271C"/>
    <w:rsid w:val="009A6F3C"/>
    <w:rsid w:val="009B26E0"/>
    <w:rsid w:val="009D0E75"/>
    <w:rsid w:val="009E4E3B"/>
    <w:rsid w:val="009F666B"/>
    <w:rsid w:val="00A13414"/>
    <w:rsid w:val="00A165E5"/>
    <w:rsid w:val="00A47760"/>
    <w:rsid w:val="00A50048"/>
    <w:rsid w:val="00A624A2"/>
    <w:rsid w:val="00A63081"/>
    <w:rsid w:val="00A81CAC"/>
    <w:rsid w:val="00A91B13"/>
    <w:rsid w:val="00AA20A3"/>
    <w:rsid w:val="00AA21A8"/>
    <w:rsid w:val="00AA5565"/>
    <w:rsid w:val="00AC5A33"/>
    <w:rsid w:val="00AD77DE"/>
    <w:rsid w:val="00AF59E3"/>
    <w:rsid w:val="00AF7722"/>
    <w:rsid w:val="00B0740B"/>
    <w:rsid w:val="00B11316"/>
    <w:rsid w:val="00B21103"/>
    <w:rsid w:val="00B24898"/>
    <w:rsid w:val="00B365BE"/>
    <w:rsid w:val="00B5279F"/>
    <w:rsid w:val="00B612C6"/>
    <w:rsid w:val="00B76001"/>
    <w:rsid w:val="00B83CAC"/>
    <w:rsid w:val="00BA5269"/>
    <w:rsid w:val="00BA7942"/>
    <w:rsid w:val="00BD3B2C"/>
    <w:rsid w:val="00BF2803"/>
    <w:rsid w:val="00BF6F82"/>
    <w:rsid w:val="00C04DFB"/>
    <w:rsid w:val="00C061B7"/>
    <w:rsid w:val="00C126CE"/>
    <w:rsid w:val="00C2044E"/>
    <w:rsid w:val="00C47A69"/>
    <w:rsid w:val="00C661CD"/>
    <w:rsid w:val="00C702B9"/>
    <w:rsid w:val="00CA25E5"/>
    <w:rsid w:val="00CB1EAF"/>
    <w:rsid w:val="00CD6213"/>
    <w:rsid w:val="00D129B9"/>
    <w:rsid w:val="00D24BA6"/>
    <w:rsid w:val="00D2721F"/>
    <w:rsid w:val="00D359A0"/>
    <w:rsid w:val="00D643EC"/>
    <w:rsid w:val="00D6571C"/>
    <w:rsid w:val="00D71356"/>
    <w:rsid w:val="00D72054"/>
    <w:rsid w:val="00D8388F"/>
    <w:rsid w:val="00D93607"/>
    <w:rsid w:val="00DC01D1"/>
    <w:rsid w:val="00DC4553"/>
    <w:rsid w:val="00DE404D"/>
    <w:rsid w:val="00DE64A1"/>
    <w:rsid w:val="00DF18B5"/>
    <w:rsid w:val="00DF2030"/>
    <w:rsid w:val="00DF2D20"/>
    <w:rsid w:val="00DF33A0"/>
    <w:rsid w:val="00E37DEA"/>
    <w:rsid w:val="00E543BF"/>
    <w:rsid w:val="00E805F7"/>
    <w:rsid w:val="00EA56D3"/>
    <w:rsid w:val="00EB2F35"/>
    <w:rsid w:val="00EB7288"/>
    <w:rsid w:val="00EB7891"/>
    <w:rsid w:val="00EE0060"/>
    <w:rsid w:val="00F43CD7"/>
    <w:rsid w:val="00F526BC"/>
    <w:rsid w:val="00F66E7C"/>
    <w:rsid w:val="00F7606B"/>
    <w:rsid w:val="00F8369E"/>
    <w:rsid w:val="00FA7670"/>
    <w:rsid w:val="00FB0EA7"/>
    <w:rsid w:val="00FC48A1"/>
    <w:rsid w:val="00FC7B89"/>
    <w:rsid w:val="00FD01E6"/>
    <w:rsid w:val="00FD500C"/>
    <w:rsid w:val="00FD5B0E"/>
    <w:rsid w:val="00FE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BFE"/>
    <w:pPr>
      <w:spacing w:after="0" w:line="240" w:lineRule="auto"/>
    </w:pPr>
  </w:style>
  <w:style w:type="table" w:styleId="TableGrid">
    <w:name w:val="Table Grid"/>
    <w:basedOn w:val="TableNormal"/>
    <w:rsid w:val="007C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BFE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E3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E4E3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137</cp:revision>
  <cp:lastPrinted>2019-05-20T04:33:00Z</cp:lastPrinted>
  <dcterms:created xsi:type="dcterms:W3CDTF">2018-04-27T07:12:00Z</dcterms:created>
  <dcterms:modified xsi:type="dcterms:W3CDTF">2019-05-24T04:46:00Z</dcterms:modified>
</cp:coreProperties>
</file>